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BD3C4" w14:textId="77777777" w:rsidR="00756A2A" w:rsidRDefault="00756A2A" w:rsidP="00756A2A">
      <w:pPr>
        <w:spacing w:line="240" w:lineRule="auto"/>
        <w:jc w:val="center"/>
        <w:rPr>
          <w:rStyle w:val="markedcontent"/>
          <w:rFonts w:ascii="Calibri Light" w:hAnsi="Calibri Light" w:cs="Calibri Light"/>
          <w:b/>
          <w:sz w:val="28"/>
          <w:szCs w:val="28"/>
        </w:rPr>
      </w:pPr>
      <w:bookmarkStart w:id="0" w:name="_GoBack"/>
      <w:bookmarkEnd w:id="0"/>
      <w:r w:rsidRPr="00756A2A">
        <w:rPr>
          <w:rStyle w:val="markedcontent"/>
          <w:rFonts w:ascii="Calibri Light" w:hAnsi="Calibri Light" w:cs="Calibri Light"/>
          <w:b/>
          <w:sz w:val="28"/>
          <w:szCs w:val="28"/>
        </w:rPr>
        <w:t>H</w:t>
      </w:r>
      <w:r w:rsidR="00D11B73" w:rsidRPr="00756A2A">
        <w:rPr>
          <w:rStyle w:val="markedcontent"/>
          <w:rFonts w:ascii="Calibri Light" w:hAnsi="Calibri Light" w:cs="Calibri Light"/>
          <w:b/>
          <w:sz w:val="28"/>
          <w:szCs w:val="28"/>
        </w:rPr>
        <w:t>odnotenie stavu</w:t>
      </w:r>
      <w:r w:rsidRPr="00756A2A">
        <w:rPr>
          <w:rStyle w:val="markedcontent"/>
          <w:rFonts w:ascii="Calibri Light" w:hAnsi="Calibri Light" w:cs="Calibri Light"/>
          <w:b/>
          <w:sz w:val="28"/>
          <w:szCs w:val="28"/>
        </w:rPr>
        <w:t xml:space="preserve"> živočíšnych druhov európskeho významu, ktoré sú predmetom ochrany v UEV</w:t>
      </w:r>
      <w:r w:rsidR="00D11B73" w:rsidRPr="00756A2A">
        <w:rPr>
          <w:rStyle w:val="markedcontent"/>
          <w:rFonts w:ascii="Calibri Light" w:hAnsi="Calibri Light" w:cs="Calibri Light"/>
          <w:b/>
          <w:sz w:val="28"/>
          <w:szCs w:val="28"/>
        </w:rPr>
        <w:t xml:space="preserve"> a stanovenie cieľov </w:t>
      </w:r>
      <w:r w:rsidRPr="00756A2A">
        <w:rPr>
          <w:rStyle w:val="markedcontent"/>
          <w:rFonts w:ascii="Calibri Light" w:hAnsi="Calibri Light" w:cs="Calibri Light"/>
          <w:b/>
          <w:sz w:val="28"/>
          <w:szCs w:val="28"/>
        </w:rPr>
        <w:t xml:space="preserve">ich </w:t>
      </w:r>
      <w:r w:rsidR="00D11B73" w:rsidRPr="00756A2A">
        <w:rPr>
          <w:rStyle w:val="markedcontent"/>
          <w:rFonts w:ascii="Calibri Light" w:hAnsi="Calibri Light" w:cs="Calibri Light"/>
          <w:b/>
          <w:sz w:val="28"/>
          <w:szCs w:val="28"/>
        </w:rPr>
        <w:t>ochrany</w:t>
      </w:r>
    </w:p>
    <w:p w14:paraId="68CFD6CE" w14:textId="77777777" w:rsidR="00756A2A" w:rsidRDefault="00756A2A" w:rsidP="00756A2A">
      <w:pPr>
        <w:spacing w:line="240" w:lineRule="auto"/>
        <w:jc w:val="both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</w:p>
    <w:p w14:paraId="2835EA3B" w14:textId="6A598031" w:rsidR="00876D18" w:rsidRPr="00756A2A" w:rsidRDefault="00876D18" w:rsidP="003F5E6A">
      <w:pPr>
        <w:spacing w:line="24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756A2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Hodnotenie druhov </w:t>
      </w:r>
      <w:r w:rsidR="002F15A1" w:rsidRPr="00756A2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živočíchov </w:t>
      </w:r>
      <w:r w:rsidRPr="00756A2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európskeho významu a stanovenie cieľov ochrany v</w:t>
      </w:r>
      <w:r w:rsidR="003F5E6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756A2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SKUEV0299 Baranovo</w:t>
      </w:r>
    </w:p>
    <w:p w14:paraId="3767AFC0" w14:textId="77777777" w:rsidR="00876D18" w:rsidRPr="00756A2A" w:rsidRDefault="00876D18" w:rsidP="008E015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F4CFA10" w14:textId="77777777" w:rsidR="003E3F8E" w:rsidRPr="00756A2A" w:rsidRDefault="003E3F8E" w:rsidP="00756A2A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3E3F8E" w:rsidRPr="00756A2A" w14:paraId="0F3FC069" w14:textId="77777777" w:rsidTr="00756A2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11BA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EE536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1DE3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35C10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2687C791" w14:textId="77777777" w:rsidTr="00756A2A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3385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631B5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DD607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8AC53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výskyt 0 až 50 jedincov v rámci celého ÚEV na zimoviskách), je potrebný monitoring stavu populácie druhu.</w:t>
            </w:r>
          </w:p>
        </w:tc>
      </w:tr>
      <w:tr w:rsidR="003E3F8E" w:rsidRPr="00756A2A" w14:paraId="3F7C4630" w14:textId="77777777" w:rsidTr="00756A2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D03B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43703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F1DD3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7CFD0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2 známe výskyty zimoviska uvedeného druhu.</w:t>
            </w:r>
          </w:p>
        </w:tc>
      </w:tr>
      <w:tr w:rsidR="003E3F8E" w:rsidRPr="00756A2A" w14:paraId="6349E725" w14:textId="77777777" w:rsidTr="00756A2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814C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5FCA1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972EC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860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A97AF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253556BA" w14:textId="77777777" w:rsidR="003E3F8E" w:rsidRPr="00756A2A" w:rsidRDefault="003E3F8E" w:rsidP="00756A2A">
      <w:pPr>
        <w:spacing w:after="0" w:line="240" w:lineRule="auto"/>
        <w:rPr>
          <w:rFonts w:ascii="Calibri Light" w:hAnsi="Calibri Light" w:cs="Calibri Light"/>
        </w:rPr>
      </w:pPr>
    </w:p>
    <w:p w14:paraId="0A4CE0B6" w14:textId="77777777" w:rsidR="003E3F8E" w:rsidRPr="00756A2A" w:rsidRDefault="003E3F8E" w:rsidP="00756A2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3E3F8E" w:rsidRPr="00756A2A" w14:paraId="0DA2EC90" w14:textId="77777777" w:rsidTr="00756A2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5001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FE71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2B37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A19E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349F170B" w14:textId="77777777" w:rsidTr="00756A2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12B3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3452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F8B8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76E6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10 až 50 jedincov v rámci celého ÚEV na zimoviskách), je potrebný monitoring stavu populácie druhu.</w:t>
            </w:r>
          </w:p>
        </w:tc>
      </w:tr>
      <w:tr w:rsidR="003E3F8E" w:rsidRPr="00756A2A" w14:paraId="6D5C27EA" w14:textId="77777777" w:rsidTr="00756A2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D165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E5B7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D3EAC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383C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neevidujeme známe zimoviská uvedeného druhu.</w:t>
            </w:r>
          </w:p>
        </w:tc>
      </w:tr>
      <w:tr w:rsidR="003E3F8E" w:rsidRPr="00756A2A" w14:paraId="74A127BE" w14:textId="77777777" w:rsidTr="00756A2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3F36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B031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91CC6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860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8AA8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657EA69F" w14:textId="77777777" w:rsidR="003E3F8E" w:rsidRPr="00756A2A" w:rsidRDefault="003E3F8E" w:rsidP="00756A2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6CB12AE" w14:textId="77777777" w:rsidR="003E3F8E" w:rsidRPr="00756A2A" w:rsidRDefault="003E3F8E" w:rsidP="00756A2A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3E3F8E" w:rsidRPr="00756A2A" w14:paraId="1E06E3A7" w14:textId="77777777" w:rsidTr="00756A2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6CC8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311D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F422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AAF2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00FE6DE5" w14:textId="77777777" w:rsidTr="00756A2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3A10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3ABA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1ACE9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70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6174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50 až 70 jedincov v rámci celého ÚEV na zimoviskách), je potrebný monitoring stavu populácie druhu.</w:t>
            </w:r>
          </w:p>
        </w:tc>
      </w:tr>
      <w:tr w:rsidR="003E3F8E" w:rsidRPr="00756A2A" w14:paraId="2C5AE47F" w14:textId="77777777" w:rsidTr="00756A2A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99FF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A121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5DF5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5A38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zimoviská uvedeného druhu.</w:t>
            </w:r>
          </w:p>
        </w:tc>
      </w:tr>
      <w:tr w:rsidR="003E3F8E" w:rsidRPr="00756A2A" w14:paraId="46900F1D" w14:textId="77777777" w:rsidTr="00756A2A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A0EC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4DD5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4C4E2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860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1081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1FA094BE" w14:textId="77777777" w:rsidR="003E3F8E" w:rsidRPr="00756A2A" w:rsidRDefault="003E3F8E" w:rsidP="00756A2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192D1A17" w14:textId="77777777" w:rsidR="00756A2A" w:rsidRDefault="00756A2A" w:rsidP="00756A2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6E770241" w14:textId="1C1628EF" w:rsidR="003E3F8E" w:rsidRPr="00756A2A" w:rsidRDefault="003E3F8E" w:rsidP="00756A2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lastRenderedPageBreak/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bechsteinii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3E3F8E" w:rsidRPr="00756A2A" w14:paraId="7B0EDC88" w14:textId="77777777" w:rsidTr="00756A2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7185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E989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0E07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F38B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43E80BCB" w14:textId="77777777" w:rsidTr="00756A2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40BA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C1AA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6308" w14:textId="6C6A91B5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</w:t>
            </w:r>
            <w:r w:rsidR="00C37D0C"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26A9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5 jedincov v rámci celého ÚEV na zimoviskách), je potrebný monitoring stavu populácie druhu.</w:t>
            </w:r>
          </w:p>
        </w:tc>
      </w:tr>
      <w:tr w:rsidR="003E3F8E" w:rsidRPr="00756A2A" w14:paraId="16AF5DE1" w14:textId="77777777" w:rsidTr="00756A2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41E3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4D2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14096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7B3B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výskyty zimoviska uvedeného druhu.</w:t>
            </w:r>
          </w:p>
        </w:tc>
      </w:tr>
      <w:tr w:rsidR="003E3F8E" w:rsidRPr="00756A2A" w14:paraId="513720CE" w14:textId="77777777" w:rsidTr="00756A2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333D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9556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C67C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860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260A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4AF26124" w14:textId="77777777" w:rsidR="003E3F8E" w:rsidRPr="00756A2A" w:rsidRDefault="003E3F8E" w:rsidP="00756A2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4F8587E8" w14:textId="2A9BDAE1" w:rsidR="003E3F8E" w:rsidRPr="00756A2A" w:rsidRDefault="003E3F8E" w:rsidP="00756A2A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>Z</w:t>
      </w:r>
      <w:r w:rsidR="00966AA6" w:rsidRPr="00756A2A">
        <w:rPr>
          <w:rFonts w:ascii="Calibri Light" w:hAnsi="Calibri Light" w:cs="Calibri Light"/>
          <w:b w:val="0"/>
        </w:rPr>
        <w:t>achovanie</w:t>
      </w:r>
      <w:r w:rsidR="00303E8C" w:rsidRPr="00756A2A">
        <w:rPr>
          <w:rFonts w:ascii="Calibri Light" w:hAnsi="Calibri Light" w:cs="Calibri Light"/>
          <w:b w:val="0"/>
        </w:rPr>
        <w:t xml:space="preserve"> priaznivého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3E3F8E" w:rsidRPr="00756A2A" w14:paraId="27941298" w14:textId="77777777" w:rsidTr="00756A2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BBA35A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7685E4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FB5FA1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90A197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3FA2D035" w14:textId="77777777" w:rsidTr="00756A2A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A2AE8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6CF062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4E9ADE" w14:textId="1F13924C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7B29AB" w:rsidRPr="00756A2A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982A7D" w14:textId="1A09DB5F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Odhadnutý počet jedincov v súčasnosti 1 – 3,</w:t>
            </w:r>
            <w:r w:rsidR="00966AA6" w:rsidRPr="00756A2A">
              <w:rPr>
                <w:rFonts w:ascii="Calibri Light" w:hAnsi="Calibri Light" w:cs="Calibri Light"/>
                <w:sz w:val="20"/>
                <w:szCs w:val="20"/>
              </w:rPr>
              <w:t xml:space="preserve"> čo je vzhľadom na rozlohu územia najvyššia možná početnosť rezidentných jedincov.</w:t>
            </w:r>
          </w:p>
        </w:tc>
      </w:tr>
      <w:tr w:rsidR="003E3F8E" w:rsidRPr="00756A2A" w14:paraId="5523AA0D" w14:textId="77777777" w:rsidTr="00756A2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1A5014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7EEC66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3FFCCB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860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D1B543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stanovená v starších lesoch, nie v holinách a monokultúrnych porastoch. </w:t>
            </w:r>
          </w:p>
        </w:tc>
      </w:tr>
      <w:tr w:rsidR="003E3F8E" w:rsidRPr="00756A2A" w14:paraId="786081D0" w14:textId="77777777" w:rsidTr="00756A2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F8D5D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EFE0E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52DB0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2EB6812B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62C5C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 </w:t>
            </w:r>
          </w:p>
        </w:tc>
      </w:tr>
      <w:tr w:rsidR="003E3F8E" w:rsidRPr="00756A2A" w14:paraId="649E3400" w14:textId="77777777" w:rsidTr="00756A2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0F1D7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A8087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17019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61345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 Veľká Fatra, UEV Ďumbierske Tatry, UEV Poľana.</w:t>
            </w:r>
          </w:p>
        </w:tc>
      </w:tr>
    </w:tbl>
    <w:p w14:paraId="243DE075" w14:textId="77777777" w:rsidR="003E3F8E" w:rsidRPr="00756A2A" w:rsidRDefault="003E3F8E" w:rsidP="00756A2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74D8B707" w14:textId="5D4941BC" w:rsidR="003E3F8E" w:rsidRPr="00756A2A" w:rsidRDefault="003E3F8E" w:rsidP="00756A2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>Zachovanie</w:t>
      </w:r>
      <w:r w:rsidR="00303E8C" w:rsidRPr="00756A2A">
        <w:rPr>
          <w:rFonts w:ascii="Calibri Light" w:hAnsi="Calibri Light" w:cs="Calibri Light"/>
          <w:b w:val="0"/>
        </w:rPr>
        <w:t xml:space="preserve"> priaznivého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Ursus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arctos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3E3F8E" w:rsidRPr="00756A2A" w14:paraId="778B59CD" w14:textId="77777777" w:rsidTr="00756A2A">
        <w:trPr>
          <w:trHeight w:val="28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F26F2B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9FA68D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C55892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E3C1B6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52A43F01" w14:textId="77777777" w:rsidTr="00756A2A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0102E3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D88A38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3B5253" w14:textId="09553EC8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C37D0C" w:rsidRPr="00756A2A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D1F4AC" w14:textId="5CCAF310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Odhadnutý počet jedincov v súčasnosti je 1 – 5. </w:t>
            </w:r>
            <w:r w:rsidR="00C37D0C" w:rsidRPr="00756A2A">
              <w:rPr>
                <w:rFonts w:ascii="Calibri Light" w:hAnsi="Calibri Light" w:cs="Calibri Light"/>
                <w:sz w:val="20"/>
                <w:szCs w:val="20"/>
              </w:rPr>
              <w:t xml:space="preserve">Ideálny počet rezidentných jedincov by bol 1 – 3. </w:t>
            </w:r>
          </w:p>
        </w:tc>
      </w:tr>
      <w:tr w:rsidR="003E3F8E" w:rsidRPr="00756A2A" w14:paraId="741BE5CB" w14:textId="77777777" w:rsidTr="00756A2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11DF03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A51ACF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022AD5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860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31D742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výmera potenciálneho biotopu (so zastúpením lesných porastov, lúčnych biotopov), kde má druh dostatok potravy a úkrytových možností. Nie je potrebné vzhľadom k nárokom druhu definovať kvalitu biotopu.</w:t>
            </w:r>
          </w:p>
        </w:tc>
      </w:tr>
      <w:tr w:rsidR="003E3F8E" w:rsidRPr="00756A2A" w14:paraId="2FD6C67D" w14:textId="77777777" w:rsidTr="00756A2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B9D2C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987B7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82C28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2C89C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UEV0238Veľká Fatra, UEV0302Ďumbierske Tatry, UEV0319Poľana.</w:t>
            </w:r>
          </w:p>
        </w:tc>
      </w:tr>
    </w:tbl>
    <w:p w14:paraId="5D897DA1" w14:textId="77777777" w:rsidR="003E3F8E" w:rsidRPr="00756A2A" w:rsidRDefault="003E3F8E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02C6BD69" w14:textId="77777777" w:rsidR="00756A2A" w:rsidRDefault="00756A2A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14A0BECE" w14:textId="77777777" w:rsidR="00756A2A" w:rsidRDefault="00756A2A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13D192B1" w14:textId="77777777" w:rsidR="00756A2A" w:rsidRDefault="00756A2A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7EA5699E" w14:textId="75C4A3EC" w:rsidR="00FC5644" w:rsidRPr="00756A2A" w:rsidRDefault="00FC5644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lastRenderedPageBreak/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560"/>
        <w:gridCol w:w="4110"/>
      </w:tblGrid>
      <w:tr w:rsidR="00FC5644" w:rsidRPr="00756A2A" w14:paraId="30A92E51" w14:textId="77777777" w:rsidTr="00756A2A">
        <w:trPr>
          <w:trHeight w:val="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D453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4CCB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DD03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B10E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FC5644" w:rsidRPr="00756A2A" w14:paraId="5F34C466" w14:textId="77777777" w:rsidTr="00756A2A">
        <w:trPr>
          <w:trHeight w:val="8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B729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82A7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0394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1500 jedincov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267A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Odhaduje sa interval veľkosti populácie v území 50 – 1500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FC5644" w:rsidRPr="00756A2A" w14:paraId="5D51C599" w14:textId="77777777" w:rsidTr="00756A2A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219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8D1EC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9FDFC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Min. 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8FAC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Nepravidelný výskyt, potrebné zvýšenie počtu vytvorením nových lokalít druhu s vhodnými podmienkami pre reprodukciu.</w:t>
            </w:r>
          </w:p>
        </w:tc>
      </w:tr>
      <w:tr w:rsidR="00FC5644" w:rsidRPr="00756A2A" w14:paraId="30C759CE" w14:textId="77777777" w:rsidTr="00756A2A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7233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Podiel potenciálneho reprodukčného biotopu v rámci lokality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CC6A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000F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1B76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6ACD08CD" w14:textId="77777777" w:rsidR="00FC5644" w:rsidRPr="00756A2A" w:rsidRDefault="00FC5644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6D79FED" w14:textId="77777777" w:rsidR="00A64DDF" w:rsidRPr="00756A2A" w:rsidRDefault="00A64DDF" w:rsidP="008E015A">
      <w:p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0000"/>
          <w:sz w:val="24"/>
          <w:szCs w:val="24"/>
          <w:shd w:val="clear" w:color="auto" w:fill="FFFFFF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Callimorpha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quadripunctaria</w:t>
      </w:r>
      <w:proofErr w:type="spellEnd"/>
      <w:r w:rsidRPr="00756A2A">
        <w:rPr>
          <w:rFonts w:ascii="Calibri Light" w:eastAsia="Calibri" w:hAnsi="Calibri Light" w:cs="Calibri Light"/>
          <w:sz w:val="24"/>
          <w:szCs w:val="28"/>
        </w:rPr>
        <w:t xml:space="preserve"> za splnenia nasledovných atribútov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  <w:shd w:val="clear" w:color="auto" w:fill="FFFFFF"/>
        </w:rPr>
        <w:t>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8"/>
        <w:gridCol w:w="1556"/>
        <w:gridCol w:w="4110"/>
      </w:tblGrid>
      <w:tr w:rsidR="00A64DDF" w:rsidRPr="00756A2A" w14:paraId="7232FB77" w14:textId="77777777" w:rsidTr="00756A2A">
        <w:trPr>
          <w:trHeight w:val="5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F1FE4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Parameter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72AAC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Merateľnosť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CCED7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7FD73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Doplnkové informácie</w:t>
            </w:r>
          </w:p>
        </w:tc>
      </w:tr>
      <w:tr w:rsidR="00A64DDF" w:rsidRPr="00756A2A" w14:paraId="562ABB35" w14:textId="77777777" w:rsidTr="00756A2A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0A81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BD86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počet jedincov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7C2C" w14:textId="3DCD8239" w:rsidR="00A64DDF" w:rsidRPr="00756A2A" w:rsidRDefault="00C37D0C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Min.</w:t>
            </w:r>
            <w:r w:rsidR="00A64DDF"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6A31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V súčasnosti sa odhaduje veľkosť populácie na  100 – 1000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údaj / z SDF) </w:t>
            </w:r>
          </w:p>
        </w:tc>
      </w:tr>
      <w:tr w:rsidR="00A64DDF" w:rsidRPr="00756A2A" w14:paraId="4CA11962" w14:textId="77777777" w:rsidTr="00756A2A">
        <w:trPr>
          <w:trHeight w:val="75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BF30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rozloha biotopu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F7399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8248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CEBDB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riedke lesy, lesné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ekotony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lesostepné a krovinaté biotopy; zachovať členité  lesné porasty s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núzkym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zápojom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 s množstvom lesných lúčok,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svetlín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ekotonov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, výrub náletových drevín a krov</w:t>
            </w:r>
          </w:p>
        </w:tc>
      </w:tr>
      <w:tr w:rsidR="00A64DDF" w:rsidRPr="00756A2A" w14:paraId="1FEE9A18" w14:textId="77777777" w:rsidTr="00756A2A">
        <w:trPr>
          <w:trHeight w:val="9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A2EF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prítomnosť kvitnúcich medonosných rastlín (napr.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Sambucus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ebulus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Eupatorium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cannabinum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Origanum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vulgare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a i.)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9EF6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pokryvnosť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v 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320A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min. 5 %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67F9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Výskyt medonosných druhov – na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pokryvnosti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biotopu</w:t>
            </w:r>
          </w:p>
        </w:tc>
      </w:tr>
    </w:tbl>
    <w:p w14:paraId="1F9A5978" w14:textId="77777777" w:rsidR="00A64DDF" w:rsidRPr="00756A2A" w:rsidRDefault="00A64DDF" w:rsidP="008E015A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Calibri Light" w:eastAsia="Times New Roman" w:hAnsi="Calibri Light" w:cs="Calibri Light"/>
          <w:bCs/>
          <w:i/>
          <w:sz w:val="24"/>
          <w:szCs w:val="24"/>
          <w:lang w:eastAsia="zh-CN"/>
        </w:rPr>
      </w:pPr>
    </w:p>
    <w:p w14:paraId="7F6726C2" w14:textId="77777777" w:rsidR="00530043" w:rsidRPr="00756A2A" w:rsidRDefault="00530043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Carabus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variolosus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110"/>
      </w:tblGrid>
      <w:tr w:rsidR="00530043" w:rsidRPr="00756A2A" w14:paraId="413343A1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6DC56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F8C75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C4DB3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DCD21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530043" w:rsidRPr="00756A2A" w14:paraId="76122EC4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4CC1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7D13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3080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55DE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Potrebné je zistenie veľkosti populácie cez komplexnejší monitoring – založením trvalých monitorovacích plôch a prieskumom v priebehu 3 rokov.</w:t>
            </w:r>
          </w:p>
        </w:tc>
      </w:tr>
      <w:tr w:rsidR="00530043" w:rsidRPr="00756A2A" w14:paraId="4C3830A2" w14:textId="77777777" w:rsidTr="00756A2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FEA1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2FD8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44A4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12E1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22AE8A19" w14:textId="77777777" w:rsidR="00530043" w:rsidRPr="00756A2A" w:rsidRDefault="00530043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1CF4B35B" w14:textId="77777777" w:rsidR="00067821" w:rsidRPr="00756A2A" w:rsidRDefault="00067821" w:rsidP="008E015A">
      <w:pPr>
        <w:spacing w:after="0" w:line="240" w:lineRule="auto"/>
        <w:contextualSpacing/>
        <w:rPr>
          <w:rFonts w:ascii="Calibri Light" w:eastAsia="Calibri" w:hAnsi="Calibri Light" w:cs="Calibri Light"/>
          <w:sz w:val="24"/>
          <w:szCs w:val="24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>Eriogaster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>catax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sz w:val="24"/>
          <w:szCs w:val="28"/>
        </w:rPr>
        <w:t>za splnenia nasledovných atribútov:</w:t>
      </w:r>
    </w:p>
    <w:tbl>
      <w:tblPr>
        <w:tblW w:w="4924" w:type="pct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36"/>
        <w:gridCol w:w="1280"/>
        <w:gridCol w:w="1530"/>
        <w:gridCol w:w="4126"/>
      </w:tblGrid>
      <w:tr w:rsidR="00067821" w:rsidRPr="00756A2A" w14:paraId="4D41EC16" w14:textId="77777777" w:rsidTr="00756A2A">
        <w:trPr>
          <w:trHeight w:val="53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6E77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7C537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  <w:t>Merateľnosť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59DBA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  <w:t>Cieľová hodnota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0E51B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  <w:t>Doplnkové informácie</w:t>
            </w:r>
          </w:p>
        </w:tc>
      </w:tr>
      <w:tr w:rsidR="00067821" w:rsidRPr="00756A2A" w14:paraId="4262CBB8" w14:textId="77777777" w:rsidTr="00756A2A">
        <w:trPr>
          <w:trHeight w:val="553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AF96E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FF150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počet jedincov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969C0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Min. 5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A9C80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V území je evidovaný len marginálny výskyt druhu – náhodný výskyt 1 jedinca, je nevyhnutné zvýšenie početnosti populácie druhu. </w:t>
            </w:r>
          </w:p>
        </w:tc>
      </w:tr>
      <w:tr w:rsidR="00067821" w:rsidRPr="00756A2A" w14:paraId="35F0586F" w14:textId="77777777" w:rsidTr="00756A2A">
        <w:trPr>
          <w:trHeight w:val="441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16ED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lastRenderedPageBreak/>
              <w:t>rozloha biotopu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26E11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788F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F05D9" w14:textId="5A0EC9CF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Udržanie výmery biotopu - krovinaté biotopy, riedke lesy, lesné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ekot</w:t>
            </w:r>
            <w:r w:rsidR="00C37D0C"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ó</w:t>
            </w: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ny</w:t>
            </w:r>
            <w:proofErr w:type="spellEnd"/>
          </w:p>
        </w:tc>
      </w:tr>
      <w:tr w:rsidR="00067821" w:rsidRPr="00756A2A" w14:paraId="22916BB7" w14:textId="77777777" w:rsidTr="00756A2A">
        <w:trPr>
          <w:trHeight w:val="817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64E0" w14:textId="15F64FD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ekot</w:t>
            </w:r>
            <w:r w:rsidR="00C37D0C"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ó</w:t>
            </w: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ny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3DB50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prítomnosť drevín a krov v 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16227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max. 70 % 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F670E" w14:textId="2DF38175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zachovanie medzí a okraje/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ekot</w:t>
            </w:r>
            <w:r w:rsidR="00C37D0C"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ó</w:t>
            </w: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n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 les-lúka ako úkryty pre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imága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</w:tr>
      <w:tr w:rsidR="00067821" w:rsidRPr="00756A2A" w14:paraId="2C800C47" w14:textId="77777777" w:rsidTr="00756A2A">
        <w:trPr>
          <w:trHeight w:val="112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E06F9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eliminovať prítomnosť inváznych a potenciálne inváznych drevín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E60D7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% pokrytia náletových drevín a krov na plochu biotopu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5DE89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max. 3 % 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72416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sekundárna sukcesia na lokalite max. do 3%</w:t>
            </w:r>
          </w:p>
        </w:tc>
      </w:tr>
    </w:tbl>
    <w:p w14:paraId="4763C0AE" w14:textId="77777777" w:rsidR="001D4180" w:rsidRPr="00756A2A" w:rsidRDefault="001D4180" w:rsidP="008E015A">
      <w:pPr>
        <w:spacing w:after="0" w:line="240" w:lineRule="auto"/>
        <w:contextualSpacing/>
        <w:jc w:val="both"/>
        <w:rPr>
          <w:rFonts w:ascii="Calibri Light" w:eastAsia="Calibri" w:hAnsi="Calibri Light" w:cs="Calibri Light"/>
        </w:rPr>
      </w:pPr>
    </w:p>
    <w:p w14:paraId="58E3B896" w14:textId="3C099790" w:rsidR="001D4180" w:rsidRPr="00756A2A" w:rsidRDefault="001D4180" w:rsidP="008E015A">
      <w:pPr>
        <w:spacing w:after="0" w:line="240" w:lineRule="auto"/>
        <w:contextualSpacing/>
        <w:jc w:val="both"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Lucanus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cervus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="00C37D0C" w:rsidRPr="00756A2A">
        <w:rPr>
          <w:rFonts w:ascii="Calibri Light" w:eastAsia="Calibri" w:hAnsi="Calibri Light" w:cs="Calibri Light"/>
          <w:color w:val="000000"/>
          <w:sz w:val="24"/>
          <w:szCs w:val="24"/>
        </w:rPr>
        <w:t>za splnenia nasledovných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 atribút</w:t>
      </w:r>
      <w:r w:rsidR="00C37D0C" w:rsidRPr="00756A2A">
        <w:rPr>
          <w:rFonts w:ascii="Calibri Light" w:eastAsia="Calibri" w:hAnsi="Calibri Light" w:cs="Calibri Light"/>
          <w:color w:val="000000"/>
          <w:sz w:val="24"/>
          <w:szCs w:val="24"/>
        </w:rPr>
        <w:t>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110"/>
      </w:tblGrid>
      <w:tr w:rsidR="001D4180" w:rsidRPr="00756A2A" w14:paraId="5498B55F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497B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8B83E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0415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6604A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1D4180" w:rsidRPr="00756A2A" w14:paraId="06C6E38A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EA16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0909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Druhom obsadené stromy – počet stromov/ha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7D34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 strom/ha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1E8E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10 – 50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</w:t>
            </w:r>
          </w:p>
        </w:tc>
      </w:tr>
      <w:tr w:rsidR="001D4180" w:rsidRPr="00756A2A" w14:paraId="0ED3909B" w14:textId="77777777" w:rsidTr="00756A2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D038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B8D3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779C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4003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</w:t>
            </w:r>
          </w:p>
        </w:tc>
      </w:tr>
      <w:tr w:rsidR="001D4180" w:rsidRPr="00756A2A" w14:paraId="060B03C3" w14:textId="77777777" w:rsidTr="00756A2A">
        <w:trPr>
          <w:trHeight w:val="6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31CB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2E63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ponechaných starších jedincov drevín nad 80 rokov/ha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E462F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20 stromov/ha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5816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6F9BF30E" w14:textId="77777777" w:rsidR="001D4180" w:rsidRPr="00756A2A" w:rsidRDefault="001D4180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4CC85F28" w14:textId="77777777" w:rsidR="00A65914" w:rsidRPr="00756A2A" w:rsidRDefault="00A65914" w:rsidP="008E015A">
      <w:pPr>
        <w:spacing w:after="0" w:line="240" w:lineRule="auto"/>
        <w:contextualSpacing/>
        <w:rPr>
          <w:rFonts w:ascii="Calibri Light" w:eastAsia="Calibri" w:hAnsi="Calibri Light" w:cs="Calibri Light"/>
          <w:sz w:val="24"/>
          <w:szCs w:val="24"/>
        </w:rPr>
      </w:pPr>
      <w:r w:rsidRPr="00756A2A">
        <w:rPr>
          <w:rStyle w:val="markedcontent"/>
          <w:rFonts w:ascii="Calibri Light" w:hAnsi="Calibri Light" w:cs="Calibri Light"/>
          <w:sz w:val="24"/>
          <w:szCs w:val="24"/>
        </w:rPr>
        <w:t>Zl</w:t>
      </w:r>
      <w:r w:rsidRPr="00756A2A">
        <w:rPr>
          <w:rFonts w:ascii="Calibri Light" w:eastAsia="Calibri" w:hAnsi="Calibri Light" w:cs="Calibri Light"/>
          <w:sz w:val="24"/>
          <w:szCs w:val="24"/>
        </w:rPr>
        <w:t xml:space="preserve">epšenie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>Lycaena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>dispar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sz w:val="24"/>
          <w:szCs w:val="24"/>
        </w:rPr>
        <w:t>za splnenia nasledovných atribútov:</w:t>
      </w:r>
    </w:p>
    <w:tbl>
      <w:tblPr>
        <w:tblW w:w="4926" w:type="pct"/>
        <w:tblInd w:w="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1"/>
        <w:gridCol w:w="1275"/>
        <w:gridCol w:w="1560"/>
        <w:gridCol w:w="4110"/>
      </w:tblGrid>
      <w:tr w:rsidR="00A65914" w:rsidRPr="00756A2A" w14:paraId="599A1B87" w14:textId="77777777" w:rsidTr="00756A2A">
        <w:trPr>
          <w:trHeight w:val="31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4EA2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732B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1C0D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F9FC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A65914" w:rsidRPr="00756A2A" w14:paraId="1985913F" w14:textId="77777777" w:rsidTr="00756A2A">
        <w:trPr>
          <w:trHeight w:val="31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E1DD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8A44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imágo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 larva)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42845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Min. 10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C98A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Zvýšenie početnosti populácie, v súčasnosti sa odhaduje na 0 až 10 jedincov.  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Potrebný je komplexnejší monitoring – založením trvalých monitorovacích plôch a prieskumom v priebehu 3 rokov.</w:t>
            </w:r>
          </w:p>
        </w:tc>
      </w:tr>
      <w:tr w:rsidR="00A65914" w:rsidRPr="00756A2A" w14:paraId="3A893931" w14:textId="77777777" w:rsidTr="00756A2A">
        <w:trPr>
          <w:trHeight w:val="9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D6C2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rozloha biotopu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A526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46005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8905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nižšie a stredné polohy pozdĺž vodných tokov a brehové porasty s výskytom štiavu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.)</w:t>
            </w:r>
          </w:p>
        </w:tc>
      </w:tr>
      <w:tr w:rsidR="00A65914" w:rsidRPr="00756A2A" w14:paraId="06814952" w14:textId="77777777" w:rsidTr="00756A2A">
        <w:trPr>
          <w:trHeight w:val="155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E55E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kvalita biotopu druhu - zachovanie lúčnej vegetácie a pobrežných nelesných porastov s živnou rastlinou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1573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% výskytu druhu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AAF80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Min. 20 %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895C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zachovanie lúčnej vegetácie a pobrežných nelesných porastov s hostiteľskou rastlinou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 V zastúpení min. 20 %</w:t>
            </w:r>
          </w:p>
        </w:tc>
      </w:tr>
    </w:tbl>
    <w:p w14:paraId="28E6796D" w14:textId="77777777" w:rsidR="00A65914" w:rsidRPr="00756A2A" w:rsidRDefault="00A65914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2CCD0BA3" w14:textId="3E971C94" w:rsidR="00C1308F" w:rsidRPr="00756A2A" w:rsidRDefault="00C1308F" w:rsidP="008E015A">
      <w:pPr>
        <w:spacing w:after="0" w:line="240" w:lineRule="auto"/>
        <w:contextualSpacing/>
        <w:rPr>
          <w:rFonts w:ascii="Calibri Light" w:eastAsia="Calibri" w:hAnsi="Calibri Light" w:cs="Calibri Light"/>
          <w:sz w:val="24"/>
          <w:szCs w:val="24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>Maculinea</w:t>
      </w:r>
      <w:proofErr w:type="spellEnd"/>
      <w:r w:rsidR="002068AD" w:rsidRPr="00756A2A">
        <w:rPr>
          <w:rFonts w:ascii="Calibri Light" w:eastAsia="Calibri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>nausithous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sz w:val="24"/>
          <w:szCs w:val="24"/>
        </w:rPr>
        <w:t>za splnenia nasledovných atribútov:</w:t>
      </w:r>
    </w:p>
    <w:tbl>
      <w:tblPr>
        <w:tblW w:w="4924" w:type="pct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7"/>
        <w:gridCol w:w="1285"/>
        <w:gridCol w:w="1550"/>
        <w:gridCol w:w="4110"/>
      </w:tblGrid>
      <w:tr w:rsidR="00C1308F" w:rsidRPr="00756A2A" w14:paraId="15F06EAA" w14:textId="77777777" w:rsidTr="00756A2A">
        <w:trPr>
          <w:trHeight w:val="5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4392A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1EF01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ABEAB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1A6FF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C1308F" w:rsidRPr="00756A2A" w14:paraId="001D2EFC" w14:textId="77777777" w:rsidTr="00756A2A">
        <w:trPr>
          <w:trHeight w:val="5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22422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104EA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počet jedincov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679AB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Min. 20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8E47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Potrebné zvýšenie početnosti populácie, ktorá sa odhaduje na  0 – 10 jedincov </w:t>
            </w:r>
          </w:p>
        </w:tc>
      </w:tr>
      <w:tr w:rsidR="00C1308F" w:rsidRPr="00756A2A" w14:paraId="3B6DC9B6" w14:textId="77777777" w:rsidTr="00756A2A">
        <w:trPr>
          <w:trHeight w:val="44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051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lastRenderedPageBreak/>
              <w:t>rozloha biotopu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A8B29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9962A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27CE2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Udržanie výmery biotopu - krovinaté biotopy, riedke lesy, lesné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ekotony</w:t>
            </w:r>
            <w:proofErr w:type="spellEnd"/>
          </w:p>
        </w:tc>
      </w:tr>
      <w:tr w:rsidR="00C1308F" w:rsidRPr="00756A2A" w14:paraId="7FFC4AB1" w14:textId="77777777" w:rsidTr="00756A2A">
        <w:trPr>
          <w:trHeight w:val="81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1C43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Kvalita biotopu – výskyt živnej rastliny (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krvavec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92BAE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prítomnosť druhu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krvavec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56A2A">
              <w:rPr>
                <w:rFonts w:ascii="Calibri Light" w:eastAsia="Calibri" w:hAnsi="Calibri Light" w:cs="Calibri Light"/>
                <w:i/>
                <w:color w:val="000000"/>
                <w:sz w:val="20"/>
                <w:szCs w:val="20"/>
              </w:rPr>
              <w:t>Sanguisorba</w:t>
            </w:r>
            <w:proofErr w:type="spellEnd"/>
            <w:r w:rsidRPr="00756A2A">
              <w:rPr>
                <w:rFonts w:ascii="Calibri Light" w:eastAsia="Calibri" w:hAnsi="Calibri Light" w:cs="Calibri Light"/>
                <w:i/>
                <w:color w:val="000000"/>
                <w:sz w:val="20"/>
                <w:szCs w:val="20"/>
              </w:rPr>
              <w:t xml:space="preserve">) </w:t>
            </w: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v 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D7713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25 - 50 %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DC49B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zachovanie zastúpenia druhu v danom rozmedzí  </w:t>
            </w:r>
          </w:p>
        </w:tc>
      </w:tr>
      <w:tr w:rsidR="00C1308F" w:rsidRPr="00756A2A" w14:paraId="6C4F8B00" w14:textId="77777777" w:rsidTr="00756A2A">
        <w:trPr>
          <w:trHeight w:val="11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A6715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eliminovať prítomnosť inváznych a potenciálne inváznych drevín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150FE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% pokrytia náletových drevín a krov na plochu biotopu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CFB3D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max. 25 %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F1A45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sekundárna sukcesia na lokalite max. do 3%</w:t>
            </w:r>
          </w:p>
        </w:tc>
      </w:tr>
    </w:tbl>
    <w:p w14:paraId="42947935" w14:textId="77777777" w:rsidR="00C1308F" w:rsidRPr="00756A2A" w:rsidRDefault="00C1308F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4FAC9FC" w14:textId="77777777" w:rsidR="00503C9D" w:rsidRPr="00756A2A" w:rsidRDefault="00503C9D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Rosalia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alpina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Times New Roman" w:hAnsi="Calibri Light" w:cs="Calibri Light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110"/>
      </w:tblGrid>
      <w:tr w:rsidR="00503C9D" w:rsidRPr="00756A2A" w14:paraId="2B9BEAE0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39952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DB149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716D6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3D700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503C9D" w:rsidRPr="00756A2A" w14:paraId="288CC17E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5EFB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139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jedincov/ha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50D5" w14:textId="217BBCC5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</w:t>
            </w:r>
            <w:r w:rsidR="003174F4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/ha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9CF26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50 – 100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SDF).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Potrebný je komplexnejší monitoring – založením trvalých monitorovacích plôch a prieskumom v priebehu 3 rokov.</w:t>
            </w:r>
          </w:p>
        </w:tc>
      </w:tr>
      <w:tr w:rsidR="00503C9D" w:rsidRPr="00756A2A" w14:paraId="7BFD8E46" w14:textId="77777777" w:rsidTr="00756A2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CCB3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C545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C486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4E6C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</w:t>
            </w:r>
          </w:p>
        </w:tc>
      </w:tr>
      <w:tr w:rsidR="00503C9D" w:rsidRPr="00756A2A" w14:paraId="603EBC39" w14:textId="77777777" w:rsidTr="00756A2A">
        <w:trPr>
          <w:trHeight w:val="6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1C2C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0DA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ponechaných starších jedincov drevín nad 80 rokov/ha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987B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20 stromov/ha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4EC5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61C7C826" w14:textId="77777777" w:rsidR="00503C9D" w:rsidRPr="00756A2A" w:rsidRDefault="00503C9D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485633CB" w14:textId="77777777" w:rsidR="00284D5F" w:rsidRPr="00756A2A" w:rsidRDefault="00284D5F" w:rsidP="008E015A">
      <w:pPr>
        <w:spacing w:after="0" w:line="240" w:lineRule="auto"/>
        <w:contextualSpacing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>Vertigo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>angustior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110"/>
      </w:tblGrid>
      <w:tr w:rsidR="00284D5F" w:rsidRPr="00756A2A" w14:paraId="330976A6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DD25B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BBE34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CC63A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D8A25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284D5F" w:rsidRPr="00756A2A" w14:paraId="0EC90D6F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9838B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18AE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92FE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F490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Zistenie veľkosti populácie cez komplexnejší monitoring – založením trvalých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monitorivacích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plôch a prieskumom v priebehu 3 rokov. </w:t>
            </w:r>
          </w:p>
        </w:tc>
      </w:tr>
      <w:tr w:rsidR="00284D5F" w:rsidRPr="00756A2A" w14:paraId="232DF002" w14:textId="77777777" w:rsidTr="00756A2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1BFD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8963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5197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D14A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345D3466" w14:textId="77777777" w:rsidR="00284D5F" w:rsidRPr="00756A2A" w:rsidRDefault="00284D5F" w:rsidP="008E015A">
      <w:pPr>
        <w:spacing w:after="0" w:line="240" w:lineRule="auto"/>
        <w:contextualSpacing/>
        <w:rPr>
          <w:rFonts w:ascii="Calibri Light" w:hAnsi="Calibri Light" w:cs="Calibri Light"/>
        </w:rPr>
      </w:pPr>
    </w:p>
    <w:p w14:paraId="02EA624B" w14:textId="58414D88" w:rsidR="00324977" w:rsidRPr="00756A2A" w:rsidRDefault="00324977" w:rsidP="00324977">
      <w:pPr>
        <w:spacing w:after="0" w:line="240" w:lineRule="auto"/>
        <w:contextualSpacing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>Cujucus</w:t>
      </w:r>
      <w:proofErr w:type="spellEnd"/>
      <w:r w:rsidRPr="00756A2A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>cinnaberinus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110"/>
      </w:tblGrid>
      <w:tr w:rsidR="00324977" w:rsidRPr="00756A2A" w14:paraId="40BD72B3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A76C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9A73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FACD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802F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24977" w:rsidRPr="00756A2A" w14:paraId="6D5A506C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1EE2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A67C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A97C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A3A1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Zistenie veľkosti populácie cez komplexnejší monitoring – založením trvalých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monitorivacích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plôch a prieskumom v priebehu 3 rokov. </w:t>
            </w:r>
          </w:p>
        </w:tc>
      </w:tr>
      <w:tr w:rsidR="00324977" w:rsidRPr="00756A2A" w14:paraId="1F8784A1" w14:textId="77777777" w:rsidTr="00756A2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1FAB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B444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8A0B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8CDC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0D35580D" w14:textId="77777777" w:rsidR="00A64DDF" w:rsidRPr="00756A2A" w:rsidRDefault="00A64DDF" w:rsidP="00324977">
      <w:pPr>
        <w:pStyle w:val="Nadpis1"/>
        <w:rPr>
          <w:rStyle w:val="markedcontent"/>
          <w:rFonts w:ascii="Calibri Light" w:hAnsi="Calibri Light" w:cs="Calibri Light"/>
          <w:sz w:val="24"/>
          <w:szCs w:val="24"/>
        </w:rPr>
      </w:pPr>
    </w:p>
    <w:p w14:paraId="3DFA6429" w14:textId="77777777" w:rsidR="00602B91" w:rsidRPr="00756A2A" w:rsidRDefault="00602B91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49E153DB" w14:textId="579FF5C2" w:rsidR="00876D18" w:rsidRPr="00827DCA" w:rsidRDefault="00876D18" w:rsidP="00827DCA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Hodnotenie </w:t>
      </w:r>
      <w:r w:rsidR="00324977"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živočíšny</w:t>
      </w:r>
      <w:r w:rsidR="00827DCA"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ch</w:t>
      </w:r>
      <w:r w:rsidR="00324977"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3F5E6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SKUEV0297 Brezinky</w:t>
      </w:r>
    </w:p>
    <w:p w14:paraId="645AE607" w14:textId="77777777" w:rsidR="00876D18" w:rsidRPr="00756A2A" w:rsidRDefault="00876D18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0E3782D9" w14:textId="77777777" w:rsidR="00FC5644" w:rsidRPr="00756A2A" w:rsidRDefault="00FC5644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110"/>
      </w:tblGrid>
      <w:tr w:rsidR="00FC5644" w:rsidRPr="00756A2A" w14:paraId="5551950C" w14:textId="77777777" w:rsidTr="00827DCA">
        <w:trPr>
          <w:trHeight w:val="417"/>
        </w:trPr>
        <w:tc>
          <w:tcPr>
            <w:tcW w:w="2127" w:type="dxa"/>
            <w:vAlign w:val="center"/>
            <w:hideMark/>
          </w:tcPr>
          <w:p w14:paraId="02A36C51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vAlign w:val="center"/>
            <w:hideMark/>
          </w:tcPr>
          <w:p w14:paraId="527F1CB7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vAlign w:val="center"/>
            <w:hideMark/>
          </w:tcPr>
          <w:p w14:paraId="717D88A6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vAlign w:val="center"/>
            <w:hideMark/>
          </w:tcPr>
          <w:p w14:paraId="77F035EC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FC5644" w:rsidRPr="00756A2A" w14:paraId="73AD90C7" w14:textId="77777777" w:rsidTr="00827DCA">
        <w:trPr>
          <w:trHeight w:val="495"/>
        </w:trPr>
        <w:tc>
          <w:tcPr>
            <w:tcW w:w="2127" w:type="dxa"/>
            <w:vAlign w:val="center"/>
            <w:hideMark/>
          </w:tcPr>
          <w:p w14:paraId="35CFC002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veľkosť populácie v SKUEV0297</w:t>
            </w:r>
          </w:p>
        </w:tc>
        <w:tc>
          <w:tcPr>
            <w:tcW w:w="1275" w:type="dxa"/>
            <w:vAlign w:val="center"/>
            <w:hideMark/>
          </w:tcPr>
          <w:p w14:paraId="7E05CD9C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14:paraId="3FADE56A" w14:textId="2E81014C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1</w:t>
            </w:r>
            <w:r w:rsidR="00144FBE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50 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jedincov</w:t>
            </w:r>
          </w:p>
        </w:tc>
        <w:tc>
          <w:tcPr>
            <w:tcW w:w="4110" w:type="dxa"/>
            <w:vAlign w:val="center"/>
            <w:hideMark/>
          </w:tcPr>
          <w:p w14:paraId="0D46E436" w14:textId="429ED10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Odhaduje sa interval veľkosti populácie v území </w:t>
            </w:r>
            <w:r w:rsidR="00144FBE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10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– 1</w:t>
            </w:r>
            <w:r w:rsidR="00144FBE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50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144FBE" w:rsidRPr="00756A2A" w14:paraId="179D499B" w14:textId="77777777" w:rsidTr="00827DCA">
        <w:trPr>
          <w:trHeight w:val="1000"/>
        </w:trPr>
        <w:tc>
          <w:tcPr>
            <w:tcW w:w="2127" w:type="dxa"/>
            <w:vAlign w:val="center"/>
          </w:tcPr>
          <w:p w14:paraId="02A88B76" w14:textId="77777777" w:rsidR="00144FBE" w:rsidRPr="00756A2A" w:rsidRDefault="00144FB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275" w:type="dxa"/>
            <w:vAlign w:val="center"/>
          </w:tcPr>
          <w:p w14:paraId="16FAE0F9" w14:textId="77777777" w:rsidR="00144FBE" w:rsidRPr="00756A2A" w:rsidRDefault="00144FB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vAlign w:val="center"/>
          </w:tcPr>
          <w:p w14:paraId="31955F4A" w14:textId="529C46FE" w:rsidR="00144FBE" w:rsidRPr="00756A2A" w:rsidRDefault="00144FB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110" w:type="dxa"/>
            <w:vAlign w:val="center"/>
          </w:tcPr>
          <w:p w14:paraId="4A757884" w14:textId="77777777" w:rsidR="00144FBE" w:rsidRPr="00756A2A" w:rsidRDefault="00144FB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FC5644" w:rsidRPr="00756A2A" w14:paraId="4A510F74" w14:textId="77777777" w:rsidTr="00827DCA">
        <w:trPr>
          <w:trHeight w:val="930"/>
        </w:trPr>
        <w:tc>
          <w:tcPr>
            <w:tcW w:w="2127" w:type="dxa"/>
            <w:vAlign w:val="center"/>
            <w:hideMark/>
          </w:tcPr>
          <w:p w14:paraId="63FD476B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Podiel potenciálneho reprodukčného biotopu v rámci lokality</w:t>
            </w:r>
          </w:p>
        </w:tc>
        <w:tc>
          <w:tcPr>
            <w:tcW w:w="1275" w:type="dxa"/>
            <w:vAlign w:val="center"/>
            <w:hideMark/>
          </w:tcPr>
          <w:p w14:paraId="06A9D0EE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560" w:type="dxa"/>
            <w:vAlign w:val="center"/>
            <w:hideMark/>
          </w:tcPr>
          <w:p w14:paraId="3BC0F402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110" w:type="dxa"/>
            <w:vAlign w:val="center"/>
            <w:hideMark/>
          </w:tcPr>
          <w:p w14:paraId="745DB762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22CAC1DD" w14:textId="77777777" w:rsidR="00FC5644" w:rsidRPr="00756A2A" w:rsidRDefault="00FC5644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77C0444" w14:textId="77777777" w:rsidR="00530043" w:rsidRPr="00756A2A" w:rsidRDefault="00530043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Carabus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variolosus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110"/>
      </w:tblGrid>
      <w:tr w:rsidR="00530043" w:rsidRPr="00756A2A" w14:paraId="549E35D4" w14:textId="77777777" w:rsidTr="00827DC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7B65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B19A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82799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423CC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530043" w:rsidRPr="00756A2A" w14:paraId="0E40A079" w14:textId="77777777" w:rsidTr="00827DC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F55C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A11D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9B571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9D11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Potrebné je zistenie veľkosti populácie cez komplexnejší monitoring – založením trvalých monitorovacích plôch a prieskumom v priebehu 3 rokov.</w:t>
            </w:r>
          </w:p>
        </w:tc>
      </w:tr>
      <w:tr w:rsidR="00530043" w:rsidRPr="00756A2A" w14:paraId="07870155" w14:textId="77777777" w:rsidTr="00827DC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E8D8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8AB9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B666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11CB5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614AC87C" w14:textId="77777777" w:rsidR="00530043" w:rsidRPr="00756A2A" w:rsidRDefault="00530043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0CFA1624" w14:textId="77777777" w:rsidR="00A65914" w:rsidRPr="00756A2A" w:rsidRDefault="00A65914" w:rsidP="008E015A">
      <w:pPr>
        <w:spacing w:after="0" w:line="240" w:lineRule="auto"/>
        <w:contextualSpacing/>
        <w:rPr>
          <w:rFonts w:ascii="Calibri Light" w:eastAsia="Calibri" w:hAnsi="Calibri Light" w:cs="Calibri Light"/>
          <w:sz w:val="24"/>
          <w:szCs w:val="24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Lycaena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dispar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 xml:space="preserve"> </w:t>
      </w:r>
      <w:r w:rsidRPr="00756A2A">
        <w:rPr>
          <w:rFonts w:ascii="Calibri Light" w:eastAsia="Calibri" w:hAnsi="Calibri Light" w:cs="Calibri Light"/>
          <w:sz w:val="24"/>
          <w:szCs w:val="28"/>
        </w:rPr>
        <w:t>za splnenia nasledovných atribútov:</w:t>
      </w:r>
    </w:p>
    <w:tbl>
      <w:tblPr>
        <w:tblW w:w="4926" w:type="pct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1249"/>
        <w:gridCol w:w="1476"/>
        <w:gridCol w:w="4344"/>
      </w:tblGrid>
      <w:tr w:rsidR="00A65914" w:rsidRPr="00756A2A" w14:paraId="5543A5FB" w14:textId="77777777" w:rsidTr="00827DCA">
        <w:trPr>
          <w:trHeight w:val="310"/>
        </w:trPr>
        <w:tc>
          <w:tcPr>
            <w:tcW w:w="2007" w:type="dxa"/>
            <w:noWrap/>
            <w:vAlign w:val="center"/>
            <w:hideMark/>
          </w:tcPr>
          <w:p w14:paraId="7130156D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249" w:type="dxa"/>
            <w:noWrap/>
            <w:vAlign w:val="center"/>
            <w:hideMark/>
          </w:tcPr>
          <w:p w14:paraId="5CB2F932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476" w:type="dxa"/>
            <w:noWrap/>
            <w:vAlign w:val="center"/>
            <w:hideMark/>
          </w:tcPr>
          <w:p w14:paraId="590EE414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344" w:type="dxa"/>
            <w:vAlign w:val="center"/>
            <w:hideMark/>
          </w:tcPr>
          <w:p w14:paraId="2B50C934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C1308F" w:rsidRPr="00756A2A" w14:paraId="31CC198C" w14:textId="77777777" w:rsidTr="00827DCA">
        <w:trPr>
          <w:trHeight w:val="545"/>
        </w:trPr>
        <w:tc>
          <w:tcPr>
            <w:tcW w:w="2007" w:type="dxa"/>
            <w:noWrap/>
            <w:vAlign w:val="center"/>
            <w:hideMark/>
          </w:tcPr>
          <w:p w14:paraId="1F438313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veľkosť populácie v SKUEV0297</w:t>
            </w:r>
          </w:p>
        </w:tc>
        <w:tc>
          <w:tcPr>
            <w:tcW w:w="1249" w:type="dxa"/>
            <w:noWrap/>
            <w:vAlign w:val="center"/>
            <w:hideMark/>
          </w:tcPr>
          <w:p w14:paraId="7C083129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imágo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 larva)</w:t>
            </w:r>
          </w:p>
        </w:tc>
        <w:tc>
          <w:tcPr>
            <w:tcW w:w="1476" w:type="dxa"/>
            <w:noWrap/>
            <w:vAlign w:val="center"/>
            <w:hideMark/>
          </w:tcPr>
          <w:p w14:paraId="6152FA1D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Min. 10</w:t>
            </w:r>
          </w:p>
        </w:tc>
        <w:tc>
          <w:tcPr>
            <w:tcW w:w="4344" w:type="dxa"/>
            <w:vAlign w:val="center"/>
            <w:hideMark/>
          </w:tcPr>
          <w:p w14:paraId="47520D11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Zvýšenie početnosti populácie, v súčasnosti sa odhaduje na 0 až 10 jedincov.  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Potrebný je komplexnejší monitoring – založením trvalých monitorovacích plôch a prieskumom v priebehu 3 rokov.</w:t>
            </w:r>
          </w:p>
        </w:tc>
      </w:tr>
      <w:tr w:rsidR="00C1308F" w:rsidRPr="00756A2A" w14:paraId="23886E08" w14:textId="77777777" w:rsidTr="00827DCA">
        <w:trPr>
          <w:trHeight w:val="388"/>
        </w:trPr>
        <w:tc>
          <w:tcPr>
            <w:tcW w:w="2007" w:type="dxa"/>
            <w:noWrap/>
            <w:vAlign w:val="center"/>
            <w:hideMark/>
          </w:tcPr>
          <w:p w14:paraId="161E845D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rozloha biotopu v SKUEV0297</w:t>
            </w:r>
          </w:p>
        </w:tc>
        <w:tc>
          <w:tcPr>
            <w:tcW w:w="1249" w:type="dxa"/>
            <w:noWrap/>
            <w:vAlign w:val="center"/>
            <w:hideMark/>
          </w:tcPr>
          <w:p w14:paraId="2BC8A559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476" w:type="dxa"/>
            <w:noWrap/>
            <w:vAlign w:val="center"/>
          </w:tcPr>
          <w:p w14:paraId="4B7C1EB3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44" w:type="dxa"/>
            <w:vAlign w:val="center"/>
            <w:hideMark/>
          </w:tcPr>
          <w:p w14:paraId="73B28AEC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nižšie a stredné polohy pozdĺž vodných tokov a brehové porasty s výskytom štiavu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.)</w:t>
            </w:r>
          </w:p>
        </w:tc>
      </w:tr>
      <w:tr w:rsidR="00C1308F" w:rsidRPr="00756A2A" w14:paraId="6EA07BCE" w14:textId="77777777" w:rsidTr="00827DCA">
        <w:trPr>
          <w:trHeight w:val="1550"/>
        </w:trPr>
        <w:tc>
          <w:tcPr>
            <w:tcW w:w="2007" w:type="dxa"/>
            <w:vAlign w:val="center"/>
            <w:hideMark/>
          </w:tcPr>
          <w:p w14:paraId="5B6B21C4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kvalita biotopu druhu - zachovanie lúčnej vegetácie a pobrežných nelesných porastov s živnou rastlinou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9" w:type="dxa"/>
            <w:noWrap/>
            <w:vAlign w:val="center"/>
            <w:hideMark/>
          </w:tcPr>
          <w:p w14:paraId="37FB4B79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% výskytu druhu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76" w:type="dxa"/>
            <w:noWrap/>
            <w:vAlign w:val="center"/>
          </w:tcPr>
          <w:p w14:paraId="3E8B30AE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Min. 20 %</w:t>
            </w:r>
          </w:p>
        </w:tc>
        <w:tc>
          <w:tcPr>
            <w:tcW w:w="4344" w:type="dxa"/>
            <w:vAlign w:val="center"/>
            <w:hideMark/>
          </w:tcPr>
          <w:p w14:paraId="7CD7673D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zachovanie lúčnej vegetácie a pobrežných nelesných porastov s hostiteľskou rastlinou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 V zastúpení min. 20 %</w:t>
            </w:r>
          </w:p>
        </w:tc>
      </w:tr>
    </w:tbl>
    <w:p w14:paraId="521A86E2" w14:textId="3BF563E4" w:rsidR="001A5695" w:rsidRPr="00756A2A" w:rsidRDefault="001A5695" w:rsidP="00144FBE">
      <w:pPr>
        <w:rPr>
          <w:rStyle w:val="markedcontent"/>
          <w:rFonts w:ascii="Calibri Light" w:hAnsi="Calibri Light" w:cs="Calibri Light"/>
          <w:sz w:val="24"/>
          <w:szCs w:val="24"/>
        </w:rPr>
      </w:pPr>
    </w:p>
    <w:p w14:paraId="5EB564E4" w14:textId="7E5F5953" w:rsidR="00876D18" w:rsidRPr="00827DCA" w:rsidRDefault="00876D18" w:rsidP="00827DCA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Hodnotenie </w:t>
      </w:r>
      <w:r w:rsidR="00144FBE"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živočíšnych </w:t>
      </w: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3F5E6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SKUEV0298 Brvnište</w:t>
      </w:r>
    </w:p>
    <w:p w14:paraId="6FEC6208" w14:textId="77777777" w:rsidR="00876D18" w:rsidRPr="00756A2A" w:rsidRDefault="00876D18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318E784E" w14:textId="77777777" w:rsidR="00BB750D" w:rsidRPr="00756A2A" w:rsidRDefault="00BB750D" w:rsidP="008E015A">
      <w:pPr>
        <w:spacing w:after="0" w:line="240" w:lineRule="auto"/>
        <w:ind w:left="-284"/>
        <w:rPr>
          <w:rFonts w:ascii="Calibri Light" w:hAnsi="Calibri Light" w:cs="Calibri Light"/>
          <w:color w:val="000000"/>
          <w:sz w:val="24"/>
          <w:szCs w:val="24"/>
        </w:rPr>
      </w:pPr>
    </w:p>
    <w:p w14:paraId="41AA1A3C" w14:textId="77777777" w:rsidR="00BB750D" w:rsidRPr="00756A2A" w:rsidRDefault="00BB750D" w:rsidP="00827DCA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4634F0A8" w14:textId="77777777" w:rsidTr="00827DC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37BB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FC2CC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D8FC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2354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3AFDD871" w14:textId="77777777" w:rsidTr="00827DCA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3E23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9AE23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A6470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BC97F" w14:textId="1F7C4C46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výskyt 0 až 50 jedincov v rámci celého ÚEV na zimoviskách, je potrebný monitoring stavu populácie druhu.</w:t>
            </w:r>
          </w:p>
        </w:tc>
      </w:tr>
      <w:tr w:rsidR="00BB750D" w:rsidRPr="00756A2A" w14:paraId="0A77AEAE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2F95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F3A60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F4725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neznáma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94137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0 známe výskyty zimoviska uvedeného druhu.</w:t>
            </w:r>
          </w:p>
        </w:tc>
      </w:tr>
      <w:tr w:rsidR="00BB750D" w:rsidRPr="00756A2A" w14:paraId="7EF32516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F891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A4BA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C2313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74,77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6FE2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50E2C416" w14:textId="77777777" w:rsidR="00BB750D" w:rsidRPr="00756A2A" w:rsidRDefault="00BB750D" w:rsidP="00827DCA">
      <w:pPr>
        <w:spacing w:after="0" w:line="240" w:lineRule="auto"/>
        <w:rPr>
          <w:rFonts w:ascii="Calibri Light" w:hAnsi="Calibri Light" w:cs="Calibri Light"/>
        </w:rPr>
      </w:pPr>
    </w:p>
    <w:p w14:paraId="26896D04" w14:textId="77777777" w:rsidR="00BB750D" w:rsidRPr="00756A2A" w:rsidRDefault="00BB750D" w:rsidP="00827DC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74401F53" w14:textId="77777777" w:rsidTr="00827DC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F0F3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3A1E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98AC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C299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65DCFB93" w14:textId="77777777" w:rsidTr="00827DC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B8C0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727E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3652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CD05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5 až 10 jedincov v rámci celého ÚEV na zimoviskách), je potrebný monitoring stavu populácie druhu.</w:t>
            </w:r>
          </w:p>
        </w:tc>
      </w:tr>
      <w:tr w:rsidR="00BB750D" w:rsidRPr="00756A2A" w14:paraId="3FE11B5A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3089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D476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5A6E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0434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2 známe zimoviská uvedeného druhu.</w:t>
            </w:r>
          </w:p>
        </w:tc>
      </w:tr>
      <w:tr w:rsidR="00BB750D" w:rsidRPr="00756A2A" w14:paraId="7EFE53D9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2B14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80DF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4C65A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74,77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2E48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7DE3A7E9" w14:textId="77777777" w:rsidR="00BB750D" w:rsidRPr="00756A2A" w:rsidRDefault="00BB750D" w:rsidP="00827DC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1AD8E0E" w14:textId="77777777" w:rsidR="00BB750D" w:rsidRPr="00756A2A" w:rsidRDefault="00BB750D" w:rsidP="00827DCA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14AEB400" w14:textId="77777777" w:rsidTr="00827DC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8508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447F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85A4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C5AF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40EA5FAD" w14:textId="77777777" w:rsidTr="00827DC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2D49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EF5B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86BD8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2BFD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10 až 50 jedincov v rámci celého ÚEV na zimoviskách), je potrebný monitoring stavu populácie druhu.</w:t>
            </w:r>
          </w:p>
        </w:tc>
      </w:tr>
      <w:tr w:rsidR="00BB750D" w:rsidRPr="00756A2A" w14:paraId="5CFDA997" w14:textId="77777777" w:rsidTr="00827DCA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56B9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E01C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E510A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AF52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zimoviská uvedeného druhu.</w:t>
            </w:r>
          </w:p>
        </w:tc>
      </w:tr>
      <w:tr w:rsidR="00BB750D" w:rsidRPr="00756A2A" w14:paraId="1348CA56" w14:textId="77777777" w:rsidTr="00827DCA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E6AB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D550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41177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74,77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CCEF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6A871317" w14:textId="77777777" w:rsidR="00BB750D" w:rsidRPr="00756A2A" w:rsidRDefault="00BB750D" w:rsidP="00827DC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5AF44EFE" w14:textId="77777777" w:rsidR="00BB750D" w:rsidRPr="00756A2A" w:rsidRDefault="00BB750D" w:rsidP="00827DC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bechsteinii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51370895" w14:textId="77777777" w:rsidTr="00827DC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46DB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1E92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86CE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566A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711F94FD" w14:textId="77777777" w:rsidTr="00827DC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2182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48DA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97C1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A8AB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5 jedincov v rámci celého ÚEV na zimoviskách), je potrebný monitoring stavu populácie druhu.</w:t>
            </w:r>
          </w:p>
        </w:tc>
      </w:tr>
      <w:tr w:rsidR="00BB750D" w:rsidRPr="00756A2A" w14:paraId="5BA24FFB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AB30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4541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C88E9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1243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výskyty zimoviska uvedeného druhu.</w:t>
            </w:r>
          </w:p>
        </w:tc>
      </w:tr>
      <w:tr w:rsidR="00BB750D" w:rsidRPr="00756A2A" w14:paraId="707B3E13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407F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530E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510EF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74,77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7A4B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43094CE6" w14:textId="77777777" w:rsidR="00024987" w:rsidRPr="00756A2A" w:rsidRDefault="00024987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6D7DFE8" w14:textId="77777777" w:rsidR="00FC5644" w:rsidRPr="00756A2A" w:rsidRDefault="00FC5644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110"/>
      </w:tblGrid>
      <w:tr w:rsidR="00FC5644" w:rsidRPr="00756A2A" w14:paraId="6D57DC59" w14:textId="77777777" w:rsidTr="00827DCA">
        <w:trPr>
          <w:trHeight w:val="4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A4A5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0DDA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6213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52BD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FC5644" w:rsidRPr="00756A2A" w14:paraId="0BB4435D" w14:textId="77777777" w:rsidTr="00827DCA">
        <w:trPr>
          <w:trHeight w:val="8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2B4E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3B9C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9534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100 jedincov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DB4F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Odhaduje sa interval veľkosti populácie v území 0 – 100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FC5644" w:rsidRPr="00756A2A" w14:paraId="380F73FE" w14:textId="77777777" w:rsidTr="00827DC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C36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06AA7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43A3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79C2F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FC5644" w:rsidRPr="00756A2A" w14:paraId="710C13C0" w14:textId="77777777" w:rsidTr="00827DC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A499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Podiel potenciálneho reprodukčného biotopu v rámci lokality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6CCE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F1E8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074E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775E9379" w14:textId="77777777" w:rsidR="00FC5644" w:rsidRPr="00756A2A" w:rsidRDefault="00FC5644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024C8A5D" w14:textId="77777777" w:rsidR="00DD38C0" w:rsidRPr="00756A2A" w:rsidRDefault="00DD38C0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Rosalia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alpina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Times New Roman" w:hAnsi="Calibri Light" w:cs="Calibri Light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110"/>
      </w:tblGrid>
      <w:tr w:rsidR="00DD38C0" w:rsidRPr="00756A2A" w14:paraId="21450E45" w14:textId="77777777" w:rsidTr="00827DC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4B992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00131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758A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C0693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DD38C0" w:rsidRPr="00756A2A" w14:paraId="4E72137D" w14:textId="77777777" w:rsidTr="00827DC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30E0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E9F9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jedincov/ha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E52D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1/ha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C299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0 – 100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SDF).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Potrebný je komplexnejší monitoring – založením trvalých monitorovacích plôch a prieskumom v priebehu 3 rokov.</w:t>
            </w:r>
          </w:p>
        </w:tc>
      </w:tr>
      <w:tr w:rsidR="00DD38C0" w:rsidRPr="00756A2A" w14:paraId="6BB7A057" w14:textId="77777777" w:rsidTr="00827DC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8D30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17B2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66A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76AD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</w:t>
            </w:r>
          </w:p>
        </w:tc>
      </w:tr>
      <w:tr w:rsidR="00DD38C0" w:rsidRPr="00756A2A" w14:paraId="1A0BED43" w14:textId="77777777" w:rsidTr="00827DCA">
        <w:trPr>
          <w:trHeight w:val="6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0D1B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CD67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ponechaných starších jedincov drevín nad 80 rokov/ha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C75B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20 stromov/ha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A6DA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0F09DDEA" w14:textId="786F16B9" w:rsidR="00876D18" w:rsidRPr="00827DCA" w:rsidRDefault="00876D18" w:rsidP="00827DCA">
      <w:pPr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lastRenderedPageBreak/>
        <w:t>Hodnotenie</w:t>
      </w:r>
      <w:r w:rsidR="003B5353"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 živočíšnych</w:t>
      </w: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 druhov európskeho významu a stanovenie cieľov ochrany v</w:t>
      </w:r>
      <w:r w:rsidR="003F5E6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</w:t>
      </w:r>
      <w:r w:rsidR="003F5E6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V</w:t>
      </w: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0150 Červený grúň</w:t>
      </w:r>
    </w:p>
    <w:p w14:paraId="3D9D9DC6" w14:textId="77777777" w:rsidR="00BD577C" w:rsidRPr="00756A2A" w:rsidRDefault="00BD577C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62BA9C8E" w14:textId="77777777" w:rsidR="000B05B3" w:rsidRPr="00756A2A" w:rsidRDefault="000B05B3" w:rsidP="00827DCA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0B05B3" w:rsidRPr="00756A2A" w14:paraId="5D50E42B" w14:textId="77777777" w:rsidTr="00827DC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D572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D326F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492C2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EEC6D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B05B3" w:rsidRPr="00756A2A" w14:paraId="38FF4A24" w14:textId="77777777" w:rsidTr="00827DCA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25E8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0F86A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6F11F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D115A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50 jedincov v rámci celého ÚEV na zimoviskách), je potrebný monitoring stavu populácie druhu.</w:t>
            </w:r>
          </w:p>
        </w:tc>
      </w:tr>
      <w:tr w:rsidR="000B05B3" w:rsidRPr="00756A2A" w14:paraId="4D3F1387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382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52BA9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8A62C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BAD2B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výskyty zimoviska uvedeného druhu.</w:t>
            </w:r>
          </w:p>
        </w:tc>
      </w:tr>
      <w:tr w:rsidR="000B05B3" w:rsidRPr="00756A2A" w14:paraId="13844D65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F1C5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3D03C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85414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250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E6BA5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5599D4DC" w14:textId="77777777" w:rsidR="000B05B3" w:rsidRPr="00756A2A" w:rsidRDefault="000B05B3" w:rsidP="00827DCA">
      <w:pPr>
        <w:spacing w:after="0" w:line="240" w:lineRule="auto"/>
        <w:rPr>
          <w:rFonts w:ascii="Calibri Light" w:hAnsi="Calibri Light" w:cs="Calibri Light"/>
        </w:rPr>
      </w:pPr>
    </w:p>
    <w:p w14:paraId="0987EC78" w14:textId="5AB233C8" w:rsidR="000B05B3" w:rsidRPr="00756A2A" w:rsidRDefault="000B05B3" w:rsidP="00827DC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</w:t>
      </w:r>
      <w:r w:rsidR="003D0412" w:rsidRPr="00756A2A">
        <w:rPr>
          <w:rFonts w:ascii="Calibri Light" w:hAnsi="Calibri Light" w:cs="Calibri Light"/>
          <w:color w:val="000000"/>
          <w:sz w:val="24"/>
          <w:szCs w:val="24"/>
        </w:rPr>
        <w:t xml:space="preserve">miery poznania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0B05B3" w:rsidRPr="00756A2A" w14:paraId="6FAE1F0D" w14:textId="77777777" w:rsidTr="00827DC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6454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AED9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ADD8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30C7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B05B3" w:rsidRPr="00756A2A" w14:paraId="6A317A08" w14:textId="77777777" w:rsidTr="00827DC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30FC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DF62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700B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2DBE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Výskyt druhu v území je len marginálny, je potrebný monitoring stavu populácie druhu v období 3 rokov, za účelom potvrdenia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populáie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druhu.</w:t>
            </w:r>
          </w:p>
        </w:tc>
      </w:tr>
      <w:tr w:rsidR="000B05B3" w:rsidRPr="00756A2A" w14:paraId="03236FB2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84F6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9519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4E814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14D1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neevidujeme známe zimoviská uvedeného druhu.</w:t>
            </w:r>
          </w:p>
        </w:tc>
      </w:tr>
      <w:tr w:rsidR="000B05B3" w:rsidRPr="00756A2A" w14:paraId="73E45A2D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A402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97E0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5139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250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D12C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1A645E58" w14:textId="77777777" w:rsidR="000B05B3" w:rsidRPr="00756A2A" w:rsidRDefault="000B05B3" w:rsidP="008E015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7842253" w14:textId="5C52DCB5" w:rsidR="000B05B3" w:rsidRPr="00756A2A" w:rsidRDefault="000B05B3" w:rsidP="008E015A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</w:t>
      </w:r>
      <w:r w:rsidR="003D0412" w:rsidRPr="00756A2A">
        <w:rPr>
          <w:rFonts w:ascii="Calibri Light" w:hAnsi="Calibri Light" w:cs="Calibri Light"/>
          <w:color w:val="000000"/>
          <w:sz w:val="24"/>
          <w:szCs w:val="24"/>
        </w:rPr>
        <w:t xml:space="preserve">miery poznania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05"/>
      </w:tblGrid>
      <w:tr w:rsidR="000B05B3" w:rsidRPr="00756A2A" w14:paraId="5BA3307B" w14:textId="77777777" w:rsidTr="00827DC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8126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7516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7E25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3147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B05B3" w:rsidRPr="00756A2A" w14:paraId="4709CEA2" w14:textId="77777777" w:rsidTr="00827DC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C7A9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643A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8EA00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CF2C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Výskyt druhu v území je len marginálny, je potrebný monitoring stavu populácie druhu v období 3 rokov, za účelom potvrdenia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populáie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druhu.</w:t>
            </w:r>
          </w:p>
        </w:tc>
      </w:tr>
      <w:tr w:rsidR="000B05B3" w:rsidRPr="00756A2A" w14:paraId="26452D82" w14:textId="77777777" w:rsidTr="00827DCA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FC3C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6C67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886C2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8410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neevidujeme známe zimoviská uvedeného druhu.</w:t>
            </w:r>
          </w:p>
        </w:tc>
      </w:tr>
      <w:tr w:rsidR="000B05B3" w:rsidRPr="00756A2A" w14:paraId="6F21BC18" w14:textId="77777777" w:rsidTr="00827DCA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A9F2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7AF5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053B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250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AEEF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7C39EA8A" w14:textId="77777777" w:rsidR="00B416EE" w:rsidRPr="00756A2A" w:rsidRDefault="00B416EE" w:rsidP="008E015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54E799DB" w14:textId="77777777" w:rsidR="000B05B3" w:rsidRPr="00756A2A" w:rsidRDefault="00B416EE" w:rsidP="008E015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bechsteinii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pPr w:leftFromText="141" w:rightFromText="141" w:vertAnchor="text" w:horzAnchor="margin" w:tblpX="70" w:tblpY="195"/>
        <w:tblW w:w="914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05"/>
      </w:tblGrid>
      <w:tr w:rsidR="00B416EE" w:rsidRPr="00756A2A" w14:paraId="7C97CC0E" w14:textId="77777777" w:rsidTr="00827DC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4BC9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4712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4A57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CC6A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416EE" w:rsidRPr="00756A2A" w14:paraId="03645F27" w14:textId="77777777" w:rsidTr="00827DC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3536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49D5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5BD3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99A0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Odhaduje sa len náhodný výskyt (zaznamenanie 0 až 5 jedincov v rámci celého ÚEV na zimoviskách), je 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potrebný monitoring stavu populácie druhu.</w:t>
            </w:r>
          </w:p>
        </w:tc>
      </w:tr>
      <w:tr w:rsidR="00B416EE" w:rsidRPr="00756A2A" w14:paraId="40F448EE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0E58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2221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C35DD" w14:textId="79F00BBB" w:rsidR="00B416EE" w:rsidRPr="00756A2A" w:rsidRDefault="003D0412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2C03" w14:textId="5E097D2F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</w:t>
            </w:r>
            <w:r w:rsidR="003D0412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evidujeme známe výskyty zimoviska uvedeného druhu.</w:t>
            </w:r>
          </w:p>
        </w:tc>
      </w:tr>
      <w:tr w:rsidR="00B416EE" w:rsidRPr="00756A2A" w14:paraId="531CAB3B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A421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85BE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69853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250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7ADF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0DE1D7B2" w14:textId="77777777" w:rsidR="000B05B3" w:rsidRPr="00756A2A" w:rsidRDefault="000B05B3" w:rsidP="008E015A">
      <w:pPr>
        <w:pStyle w:val="Zkladntext"/>
        <w:widowControl w:val="0"/>
        <w:ind w:left="-284"/>
        <w:jc w:val="left"/>
        <w:rPr>
          <w:rFonts w:ascii="Calibri Light" w:hAnsi="Calibri Light" w:cs="Calibri Light"/>
          <w:b w:val="0"/>
        </w:rPr>
      </w:pPr>
    </w:p>
    <w:p w14:paraId="2C1C724D" w14:textId="4390C639" w:rsidR="000B05B3" w:rsidRPr="00756A2A" w:rsidRDefault="000B05B3" w:rsidP="008E015A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>Z</w:t>
      </w:r>
      <w:r w:rsidR="003B5353" w:rsidRPr="00756A2A">
        <w:rPr>
          <w:rFonts w:ascii="Calibri Light" w:hAnsi="Calibri Light" w:cs="Calibri Light"/>
          <w:b w:val="0"/>
        </w:rPr>
        <w:t>achovanie</w:t>
      </w:r>
      <w:r w:rsidR="00303E8C" w:rsidRPr="00756A2A">
        <w:rPr>
          <w:rFonts w:ascii="Calibri Light" w:hAnsi="Calibri Light" w:cs="Calibri Light"/>
          <w:b w:val="0"/>
        </w:rPr>
        <w:t xml:space="preserve"> priaznivého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Canis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lupus</w:t>
      </w:r>
      <w:proofErr w:type="spellEnd"/>
      <w:r w:rsidRPr="00756A2A">
        <w:rPr>
          <w:rFonts w:ascii="Calibri Light" w:hAnsi="Calibri Light" w:cs="Calibri Light"/>
          <w:b w:val="0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535"/>
      </w:tblGrid>
      <w:tr w:rsidR="000B05B3" w:rsidRPr="00756A2A" w14:paraId="157D8E60" w14:textId="77777777" w:rsidTr="00827DCA">
        <w:trPr>
          <w:trHeight w:val="367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59B502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Parameter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82010B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6ECB61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7D0D8C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B05B3" w:rsidRPr="00756A2A" w14:paraId="44ECD1C0" w14:textId="77777777" w:rsidTr="00827DCA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CBBC8A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0CAE6E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8CA9EC" w14:textId="18076544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3B5353" w:rsidRPr="00756A2A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5F953B" w14:textId="4334F672" w:rsidR="000B05B3" w:rsidRPr="00756A2A" w:rsidRDefault="007C6462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Udržať</w:t>
            </w:r>
            <w:r w:rsidR="000B05B3" w:rsidRPr="00756A2A">
              <w:rPr>
                <w:rFonts w:ascii="Calibri Light" w:hAnsi="Calibri Light" w:cs="Calibri Light"/>
                <w:sz w:val="20"/>
                <w:szCs w:val="20"/>
              </w:rPr>
              <w:t xml:space="preserve"> priaznivý stav početnosti, v súčasnosti je evidovaný v počte 1- 5 jedincov druhu.</w:t>
            </w:r>
          </w:p>
        </w:tc>
      </w:tr>
      <w:tr w:rsidR="000B05B3" w:rsidRPr="00756A2A" w14:paraId="4DCE3377" w14:textId="77777777" w:rsidTr="00827DC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377A02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506E9B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AFD58D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245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A04043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určená na celé územie ÚEV. </w:t>
            </w:r>
          </w:p>
        </w:tc>
      </w:tr>
      <w:tr w:rsidR="000B05B3" w:rsidRPr="00756A2A" w14:paraId="19CDB34E" w14:textId="77777777" w:rsidTr="00827DCA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93012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62C8E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833E7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4E6C0979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437CF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</w:t>
            </w:r>
          </w:p>
        </w:tc>
      </w:tr>
      <w:tr w:rsidR="000B05B3" w:rsidRPr="00756A2A" w14:paraId="735509A1" w14:textId="77777777" w:rsidTr="00827DCA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4662C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04741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A54F7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A6517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Umožnené prepojenie populácií s UEV0302Ďumbierske Tatry, UEV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Salatín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a UEV Tatry.</w:t>
            </w:r>
          </w:p>
        </w:tc>
      </w:tr>
    </w:tbl>
    <w:p w14:paraId="205F635F" w14:textId="77777777" w:rsidR="000B05B3" w:rsidRPr="00756A2A" w:rsidRDefault="000B05B3" w:rsidP="008E015A">
      <w:pPr>
        <w:pStyle w:val="Zkladntext"/>
        <w:widowControl w:val="0"/>
        <w:jc w:val="left"/>
        <w:rPr>
          <w:rFonts w:ascii="Calibri Light" w:hAnsi="Calibri Light" w:cs="Calibri Light"/>
          <w:b w:val="0"/>
          <w:i/>
        </w:rPr>
      </w:pPr>
    </w:p>
    <w:p w14:paraId="0673ECFC" w14:textId="64466FD3" w:rsidR="000B05B3" w:rsidRPr="00756A2A" w:rsidRDefault="000B05B3" w:rsidP="00827DCA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>Z</w:t>
      </w:r>
      <w:r w:rsidR="003B5353" w:rsidRPr="00756A2A">
        <w:rPr>
          <w:rFonts w:ascii="Calibri Light" w:hAnsi="Calibri Light" w:cs="Calibri Light"/>
          <w:b w:val="0"/>
        </w:rPr>
        <w:t>achovanie</w:t>
      </w:r>
      <w:r w:rsidR="00303E8C" w:rsidRPr="00756A2A">
        <w:rPr>
          <w:rFonts w:ascii="Calibri Light" w:hAnsi="Calibri Light" w:cs="Calibri Light"/>
          <w:b w:val="0"/>
        </w:rPr>
        <w:t xml:space="preserve"> priaznivého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535"/>
      </w:tblGrid>
      <w:tr w:rsidR="000B05B3" w:rsidRPr="00756A2A" w14:paraId="513581BE" w14:textId="77777777" w:rsidTr="00827DC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573F3D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21C9C6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4676C3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46FBC5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B05B3" w:rsidRPr="00756A2A" w14:paraId="47B30019" w14:textId="77777777" w:rsidTr="00827DCA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BF3350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203D03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D1515D" w14:textId="1DC9D1FA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</w:t>
            </w:r>
            <w:r w:rsidR="003B5353" w:rsidRPr="00756A2A">
              <w:rPr>
                <w:rFonts w:ascii="Calibri Light" w:hAnsi="Calibri Light" w:cs="Calibri Light"/>
                <w:sz w:val="20"/>
                <w:szCs w:val="20"/>
              </w:rPr>
              <w:t>.2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2B3C3E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Odhadnutý počet jedincov v súčasnosti 1 – 3, </w:t>
            </w:r>
          </w:p>
        </w:tc>
      </w:tr>
      <w:tr w:rsidR="000B05B3" w:rsidRPr="00756A2A" w14:paraId="06A1A975" w14:textId="77777777" w:rsidTr="00827DC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17964D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EDCBEE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B56000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245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30A11E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stanovená v starších lesoch, nie v holinách a monokultúrnych porastoch. </w:t>
            </w:r>
          </w:p>
        </w:tc>
      </w:tr>
      <w:tr w:rsidR="000B05B3" w:rsidRPr="00756A2A" w14:paraId="1004D8DB" w14:textId="77777777" w:rsidTr="00827DC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EB1C5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671E4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BE875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2841BCED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9A390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 </w:t>
            </w:r>
          </w:p>
        </w:tc>
      </w:tr>
      <w:tr w:rsidR="000B05B3" w:rsidRPr="00756A2A" w14:paraId="6CB4AAEC" w14:textId="77777777" w:rsidTr="00827DC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001AF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D4BED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6832A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2A159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UEV0302Ďumbierske Tatry, UEV0197Salatín a UEV0307Tatry.</w:t>
            </w:r>
          </w:p>
        </w:tc>
      </w:tr>
    </w:tbl>
    <w:p w14:paraId="6A0E0689" w14:textId="77777777" w:rsidR="000B05B3" w:rsidRPr="00756A2A" w:rsidRDefault="000B05B3" w:rsidP="008E015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371D97B4" w14:textId="7C482CBA" w:rsidR="000B05B3" w:rsidRPr="00756A2A" w:rsidRDefault="000B05B3" w:rsidP="00827DC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 xml:space="preserve">Zachovanie </w:t>
      </w:r>
      <w:r w:rsidR="00303E8C" w:rsidRPr="00756A2A">
        <w:rPr>
          <w:rFonts w:ascii="Calibri Light" w:hAnsi="Calibri Light" w:cs="Calibri Light"/>
          <w:b w:val="0"/>
        </w:rPr>
        <w:t xml:space="preserve">priaznivého </w:t>
      </w:r>
      <w:r w:rsidRPr="00756A2A">
        <w:rPr>
          <w:rFonts w:ascii="Calibri Light" w:hAnsi="Calibri Light" w:cs="Calibri Light"/>
          <w:b w:val="0"/>
        </w:rPr>
        <w:t xml:space="preserve">stavu druhu </w:t>
      </w:r>
      <w:proofErr w:type="spellStart"/>
      <w:r w:rsidRPr="00756A2A">
        <w:rPr>
          <w:rFonts w:ascii="Calibri Light" w:hAnsi="Calibri Light" w:cs="Calibri Light"/>
          <w:i/>
        </w:rPr>
        <w:t>Ursus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arctos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535"/>
      </w:tblGrid>
      <w:tr w:rsidR="000B05B3" w:rsidRPr="00756A2A" w14:paraId="5C5CB252" w14:textId="77777777" w:rsidTr="00827DCA">
        <w:trPr>
          <w:trHeight w:val="28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519761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29268D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B8BF8C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992CE9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B05B3" w:rsidRPr="00756A2A" w14:paraId="5960B25B" w14:textId="77777777" w:rsidTr="00827DCA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31DF29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4B0CE5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3AA7B4" w14:textId="61C77001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</w:t>
            </w:r>
            <w:r w:rsidR="003B5353" w:rsidRPr="00756A2A">
              <w:rPr>
                <w:rFonts w:ascii="Calibri Light" w:hAnsi="Calibri Light" w:cs="Calibri Light"/>
                <w:sz w:val="20"/>
                <w:szCs w:val="20"/>
              </w:rPr>
              <w:t>. 3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405744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Odhadnutý počet jedincov v súčasnosti je 1 – 5. </w:t>
            </w:r>
          </w:p>
        </w:tc>
      </w:tr>
      <w:tr w:rsidR="000B05B3" w:rsidRPr="00756A2A" w14:paraId="412FFBB1" w14:textId="77777777" w:rsidTr="00827DC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A7210D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ABE150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EFA1FD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245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263E46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výmera potenciálneho biotopu (so zastúpením lesných porastov, lúčnych biotopov), kde má druh dostatok potravy a úkrytových možností. Nie je potrebné vzhľadom k nárokom druhu definovať kvalitu biotopu.</w:t>
            </w:r>
          </w:p>
        </w:tc>
      </w:tr>
      <w:tr w:rsidR="000B05B3" w:rsidRPr="00756A2A" w14:paraId="193E95E7" w14:textId="77777777" w:rsidTr="00827DC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77D3B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C28A9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0A845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446D7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UEV0302Ďumbierske Tatry, UEV0197Salatín a UEV0307Tatry.</w:t>
            </w:r>
          </w:p>
        </w:tc>
      </w:tr>
    </w:tbl>
    <w:p w14:paraId="110972B2" w14:textId="77777777" w:rsidR="000B05B3" w:rsidRPr="00756A2A" w:rsidRDefault="000B05B3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3281DDD9" w14:textId="77777777" w:rsidR="00FC5644" w:rsidRPr="00756A2A" w:rsidRDefault="00FC5644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252"/>
      </w:tblGrid>
      <w:tr w:rsidR="00FC5644" w:rsidRPr="00756A2A" w14:paraId="597D44BA" w14:textId="77777777" w:rsidTr="00827DCA">
        <w:trPr>
          <w:trHeight w:val="4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96BD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A063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B3A1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1423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FC5644" w:rsidRPr="00756A2A" w14:paraId="4DE58FF5" w14:textId="77777777" w:rsidTr="00827DCA">
        <w:trPr>
          <w:trHeight w:val="8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6E62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8522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59E4" w14:textId="53A255EA" w:rsidR="00FC5644" w:rsidRPr="00756A2A" w:rsidRDefault="003B535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</w:t>
            </w:r>
            <w:r w:rsidR="00FC5644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7971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Odhaduje sa interval veľkosti populácie v území 0 – 10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 </w:t>
            </w:r>
          </w:p>
        </w:tc>
      </w:tr>
      <w:tr w:rsidR="00FC5644" w:rsidRPr="00756A2A" w14:paraId="4A99FB6F" w14:textId="77777777" w:rsidTr="00827DC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94C6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869EA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04C2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5CA5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FC5644" w:rsidRPr="00756A2A" w14:paraId="40897896" w14:textId="77777777" w:rsidTr="00827DC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B4D5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Podiel potenciálneho reprodukčného biotopu v rámci lokality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0B3F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4EC0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CD94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74E3F9D1" w14:textId="77777777" w:rsidR="00FC5644" w:rsidRPr="00756A2A" w:rsidRDefault="00FC5644" w:rsidP="008E015A">
      <w:pPr>
        <w:spacing w:after="0" w:line="240" w:lineRule="auto"/>
        <w:contextualSpacing/>
        <w:rPr>
          <w:rFonts w:ascii="Calibri Light" w:hAnsi="Calibri Light" w:cs="Calibri Light"/>
        </w:rPr>
      </w:pPr>
    </w:p>
    <w:p w14:paraId="68F3B345" w14:textId="77777777" w:rsidR="00FC5644" w:rsidRPr="00756A2A" w:rsidRDefault="00FC5644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3DEA235B" w14:textId="77777777" w:rsidR="00BD577C" w:rsidRPr="00756A2A" w:rsidRDefault="00BD577C" w:rsidP="008E015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A5B28E2" w14:textId="787C17E6" w:rsidR="00B416EE" w:rsidRPr="00827DCA" w:rsidRDefault="00B416EE" w:rsidP="00827DCA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Hodnotenie </w:t>
      </w:r>
      <w:r w:rsidR="00571B93"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živočíšnych </w:t>
      </w: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SKUEV0061 Demänovská slatina</w:t>
      </w:r>
    </w:p>
    <w:p w14:paraId="763C433C" w14:textId="77777777" w:rsidR="00BD577C" w:rsidRPr="00756A2A" w:rsidRDefault="00BD577C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00EC4C89" w14:textId="77777777" w:rsidR="003E5B30" w:rsidRPr="00756A2A" w:rsidRDefault="003E5B30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1127"/>
        <w:gridCol w:w="1549"/>
        <w:gridCol w:w="4217"/>
      </w:tblGrid>
      <w:tr w:rsidR="003E5B30" w:rsidRPr="00756A2A" w14:paraId="3D05CA06" w14:textId="77777777" w:rsidTr="003E5B30">
        <w:trPr>
          <w:trHeight w:val="41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E171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4BF9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5CF6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5197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5B30" w:rsidRPr="00756A2A" w14:paraId="60C6ADD7" w14:textId="77777777" w:rsidTr="003E5B30">
        <w:trPr>
          <w:trHeight w:val="81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1C8D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14ED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C1C8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100 jedincov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EEE6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Odhaduje sa interval veľkosti populácie v území 50 – 100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3E5B30" w:rsidRPr="00756A2A" w14:paraId="2B427A49" w14:textId="77777777" w:rsidTr="003E5B30">
        <w:trPr>
          <w:trHeight w:val="93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0B77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C9F75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336E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7DA67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3E5B30" w:rsidRPr="00756A2A" w14:paraId="18172353" w14:textId="77777777" w:rsidTr="003E5B30">
        <w:trPr>
          <w:trHeight w:val="93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0655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Podiel potenciálneho reprodukčného biotopu v rámci lokality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AD1F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2141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8DC9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4AB2EFAF" w14:textId="77777777" w:rsidR="003E5B30" w:rsidRPr="00756A2A" w:rsidRDefault="003E5B30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4DA1DFD2" w14:textId="77777777" w:rsidR="00B36E77" w:rsidRPr="00756A2A" w:rsidRDefault="00B36E77" w:rsidP="008E015A">
      <w:pPr>
        <w:spacing w:after="0" w:line="240" w:lineRule="auto"/>
        <w:contextualSpacing/>
        <w:jc w:val="both"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Triturus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montandonii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bCs/>
          <w:sz w:val="24"/>
          <w:szCs w:val="24"/>
          <w:shd w:val="clear" w:color="auto" w:fill="FFFFFF"/>
        </w:rPr>
        <w:t>z</w:t>
      </w:r>
      <w:r w:rsidRPr="00756A2A">
        <w:rPr>
          <w:rFonts w:ascii="Calibri Light" w:hAnsi="Calibri Light" w:cs="Calibri Light"/>
          <w:sz w:val="24"/>
          <w:szCs w:val="24"/>
        </w:rPr>
        <w:t>a splnenia nasledovných atribútov.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276"/>
        <w:gridCol w:w="4110"/>
      </w:tblGrid>
      <w:tr w:rsidR="00B36E77" w:rsidRPr="00756A2A" w14:paraId="44591D5F" w14:textId="77777777" w:rsidTr="00E22AC5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4D8F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51B8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F9D4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08C4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36E77" w:rsidRPr="00756A2A" w14:paraId="7D0AD1EB" w14:textId="77777777" w:rsidTr="00E22AC5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9B02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58DF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1EE1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Min. 10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7C99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Odhaduje sa interval veľkosti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ppulácie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v území 0 – 10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lastRenderedPageBreak/>
              <w:t>potrebný komplexnejší monitoring populácie druhu.</w:t>
            </w:r>
          </w:p>
        </w:tc>
      </w:tr>
      <w:tr w:rsidR="00B36E77" w:rsidRPr="00756A2A" w14:paraId="11A86645" w14:textId="77777777" w:rsidTr="00E22AC5">
        <w:trPr>
          <w:trHeight w:val="18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2A7F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>Rozloha potenciálneho reprodukčného biotopu</w:t>
            </w:r>
            <w:r w:rsidRPr="00756A2A"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0302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3865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2 ročnom monitoringu stavu populácie v území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75E46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Reprodukčné lokality sú stojaté, hlbšie vodné nádrže, jazierka, jamy a pod.. Vyhýba sa zarybneným vodám. Žije v lesoch ale i v odlesnenej krajine, kde v okolí reprodukčnej lokality nachádza dostatok úkrytov pre skrytý spôsob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terestrického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života.</w:t>
            </w:r>
          </w:p>
        </w:tc>
      </w:tr>
      <w:tr w:rsidR="00B36E77" w:rsidRPr="00756A2A" w14:paraId="499A5D9B" w14:textId="77777777" w:rsidTr="00E22AC5">
        <w:trPr>
          <w:trHeight w:val="8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1972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reprodukčného  biotopu druhu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DC9E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Hĺbka reprodukčných biotopov  (cm)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67B3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30  cm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10C0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Dostatok reprodukčných biotopov s hĺbkou min. 30 cm, trvanie zavodnenia v období min. 1.3. – 31.7. </w:t>
            </w:r>
          </w:p>
        </w:tc>
      </w:tr>
      <w:tr w:rsidR="00B36E77" w:rsidRPr="00756A2A" w14:paraId="3B0B6E41" w14:textId="77777777" w:rsidTr="00E22AC5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E491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prítomnosť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inv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. druhov (ryby, korytnačky)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5FAC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30E2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416B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 Bez výskytu týchto druhov</w:t>
            </w:r>
          </w:p>
        </w:tc>
      </w:tr>
      <w:tr w:rsidR="00B36E77" w:rsidRPr="00756A2A" w14:paraId="176BF34D" w14:textId="77777777" w:rsidTr="00E22AC5">
        <w:trPr>
          <w:trHeight w:val="3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78EC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Prítomnosť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submerznej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vegetácie na reprodukčnej lokalite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D040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EAE9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50 %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C74F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 Zachovanie potrebného výskytu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submerznej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vegetácie v lokalitách </w:t>
            </w:r>
          </w:p>
        </w:tc>
      </w:tr>
    </w:tbl>
    <w:p w14:paraId="23617D08" w14:textId="77777777" w:rsidR="00B36E77" w:rsidRPr="00756A2A" w:rsidRDefault="00B36E77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6E066E40" w14:textId="77777777" w:rsidR="00284D5F" w:rsidRPr="00756A2A" w:rsidRDefault="00284D5F" w:rsidP="008E015A">
      <w:pPr>
        <w:spacing w:after="0" w:line="240" w:lineRule="auto"/>
        <w:contextualSpacing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Vertigo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angustior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za splnenia nasledovných parametrov:</w:t>
      </w:r>
    </w:p>
    <w:tbl>
      <w:tblPr>
        <w:tblW w:w="4926" w:type="pct"/>
        <w:tblInd w:w="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1198"/>
        <w:gridCol w:w="1560"/>
        <w:gridCol w:w="4046"/>
      </w:tblGrid>
      <w:tr w:rsidR="00284D5F" w:rsidRPr="00756A2A" w14:paraId="3D4D7855" w14:textId="77777777" w:rsidTr="00E22AC5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7EFF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A5EB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2BCC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FBAA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284D5F" w:rsidRPr="00756A2A" w14:paraId="684A6A77" w14:textId="77777777" w:rsidTr="00E22AC5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2AF8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60FC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počet jedincov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64D0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Min. 5000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3B0E" w14:textId="7C61DB4C" w:rsidR="00284D5F" w:rsidRPr="00756A2A" w:rsidRDefault="00571B9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Odhaduje sa interval veľkosti populácie v území min. 1000, max. 5000 jedincov. Málo poznaný druh, potreba intenzívnejšieho monitoringu.</w:t>
            </w:r>
          </w:p>
        </w:tc>
      </w:tr>
      <w:tr w:rsidR="00284D5F" w:rsidRPr="00756A2A" w14:paraId="03C8347F" w14:textId="77777777" w:rsidTr="00E22AC5">
        <w:trPr>
          <w:trHeight w:val="416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4408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rozloha biotopu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907D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50458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min. 1,6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8468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biotop druhu na minimálnej výmere 1,6 ha v lokalite Demänovská slatina</w:t>
            </w:r>
          </w:p>
        </w:tc>
      </w:tr>
      <w:tr w:rsidR="00284D5F" w:rsidRPr="00756A2A" w14:paraId="38D88F34" w14:textId="77777777" w:rsidTr="00E22AC5">
        <w:trPr>
          <w:trHeight w:val="398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8DC8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kvalita biotopu druhu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FA7D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Percentuálny podiel sukcesie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7562A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Max. 10 %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7169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Potrebné zachovanie neintenzívneho kosenia z dôvodu udržiavania sukcesie nízkej intenzity v lokalite Demänovská slatina na výmere minimálne 1,6 ha</w:t>
            </w:r>
          </w:p>
        </w:tc>
      </w:tr>
    </w:tbl>
    <w:p w14:paraId="66FA915C" w14:textId="77777777" w:rsidR="00284D5F" w:rsidRPr="00756A2A" w:rsidRDefault="00284D5F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35A75D99" w14:textId="77777777" w:rsidR="00284D5F" w:rsidRPr="00756A2A" w:rsidRDefault="00284D5F" w:rsidP="008E015A">
      <w:pPr>
        <w:spacing w:after="0" w:line="240" w:lineRule="auto"/>
        <w:contextualSpacing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Vertigo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geyeri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za splnenia nasledovných parametrov:</w:t>
      </w:r>
    </w:p>
    <w:tbl>
      <w:tblPr>
        <w:tblW w:w="4926" w:type="pct"/>
        <w:tblInd w:w="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1200"/>
        <w:gridCol w:w="1527"/>
        <w:gridCol w:w="4077"/>
      </w:tblGrid>
      <w:tr w:rsidR="00284D5F" w:rsidRPr="00756A2A" w14:paraId="3E1D6645" w14:textId="77777777" w:rsidTr="00E22AC5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94FD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A904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E914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69F3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284D5F" w:rsidRPr="00756A2A" w14:paraId="49041F13" w14:textId="77777777" w:rsidTr="00E22AC5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3A7D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8395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počet jedincov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D17C" w14:textId="225FB304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Min. </w:t>
            </w:r>
            <w:r w:rsidR="007C6462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</w:t>
            </w:r>
            <w:r w:rsidR="00571B93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3A52" w14:textId="00424B26" w:rsidR="00284D5F" w:rsidRPr="00756A2A" w:rsidRDefault="00571B9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Odhaduje sa interval veľkosti populácie v území min. </w:t>
            </w:r>
            <w:r w:rsidR="007C6462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1000</w:t>
            </w: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, max. </w:t>
            </w:r>
            <w:r w:rsidR="007C6462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5000</w:t>
            </w: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jedincov. Málo poznaný druh, potreba intenzívnejšieho monitoringu.</w:t>
            </w:r>
          </w:p>
        </w:tc>
      </w:tr>
      <w:tr w:rsidR="00284D5F" w:rsidRPr="00756A2A" w14:paraId="41D52C5E" w14:textId="77777777" w:rsidTr="00E22AC5">
        <w:trPr>
          <w:trHeight w:val="416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FA16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rozloha biotopu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0432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C2B6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min. 1,6 ha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A412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biotop druhu na minimálnej výmere 1,6 ha v lokalite Demänovská slatina</w:t>
            </w:r>
          </w:p>
        </w:tc>
      </w:tr>
      <w:tr w:rsidR="00284D5F" w:rsidRPr="00756A2A" w14:paraId="3649FBE9" w14:textId="77777777" w:rsidTr="00E22AC5">
        <w:trPr>
          <w:trHeight w:val="398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E638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kvalita biotopu druhu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C48A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Percentuálny podiel sukcesie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7C5EF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Max. 10 %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5FEE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Potrebné zachovanie neintenzívneho kosenia z dôvodu udržiavania sukcesie nízkej intenzity v lokalite Demänovská slatina na výmere minimálne 1,5 ha</w:t>
            </w:r>
          </w:p>
        </w:tc>
      </w:tr>
    </w:tbl>
    <w:p w14:paraId="197A8BFD" w14:textId="77777777" w:rsidR="00571B93" w:rsidRPr="00756A2A" w:rsidRDefault="00571B93" w:rsidP="00571B93">
      <w:pPr>
        <w:rPr>
          <w:rStyle w:val="markedcontent"/>
          <w:rFonts w:ascii="Calibri Light" w:hAnsi="Calibri Light" w:cs="Calibri Light"/>
          <w:sz w:val="24"/>
          <w:szCs w:val="24"/>
        </w:rPr>
      </w:pPr>
    </w:p>
    <w:p w14:paraId="71E47BF7" w14:textId="00185337" w:rsidR="00B416EE" w:rsidRPr="00E22AC5" w:rsidRDefault="00B416EE" w:rsidP="00E22AC5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E22AC5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Hodnotenie </w:t>
      </w:r>
      <w:r w:rsidR="00571B93" w:rsidRPr="00E22AC5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živočíšnych </w:t>
      </w:r>
      <w:r w:rsidRPr="00E22AC5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E22AC5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E22AC5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SKUEV0302 Ďumbierske Tatry </w:t>
      </w:r>
    </w:p>
    <w:p w14:paraId="34BB9DBA" w14:textId="77777777" w:rsidR="002A1B91" w:rsidRPr="00756A2A" w:rsidRDefault="002A1B91" w:rsidP="00E22A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1C9EB5D3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3C5D2401" w14:textId="77777777" w:rsidTr="00E22AC5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1D8C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38AF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F6D95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EF6D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58568CC7" w14:textId="77777777" w:rsidTr="00E22AC5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1A6C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75D4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222A1" w14:textId="22272121" w:rsidR="00BB750D" w:rsidRPr="00756A2A" w:rsidRDefault="0012355D" w:rsidP="00E22AC5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</w:t>
            </w:r>
            <w:r w:rsidR="009660A4"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in.</w:t>
            </w:r>
            <w:r w:rsidR="00CC5C62"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 xml:space="preserve"> 1000 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4171" w14:textId="440ABE0A" w:rsidR="00BB750D" w:rsidRPr="00756A2A" w:rsidRDefault="00430542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Súčasná odhadovaná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popolácie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je 800 až 1200 jedincov. </w:t>
            </w:r>
            <w:r w:rsidR="00A65743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Z</w:t>
            </w:r>
            <w:r w:rsidR="00BB750D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aznamenanie </w:t>
            </w:r>
            <w:r w:rsidR="00A65743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6</w:t>
            </w:r>
            <w:r w:rsidR="00CC5C62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00</w:t>
            </w:r>
            <w:r w:rsidR="00BB750D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až </w:t>
            </w:r>
            <w:r w:rsidR="00A65743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900</w:t>
            </w:r>
            <w:r w:rsidR="00BB750D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jedincov na zimoviskách, je potrebný monitoring stavu populácie druhu.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B750D" w:rsidRPr="00756A2A" w14:paraId="11B70C44" w14:textId="77777777" w:rsidTr="00E22AC5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8A89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4DE4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6C612" w14:textId="50DFFDA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3</w:t>
            </w:r>
            <w:r w:rsidR="002351B5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97AC2" w14:textId="0315BA81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3</w:t>
            </w:r>
            <w:r w:rsidR="009C5991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0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znám</w:t>
            </w:r>
            <w:r w:rsidR="00314FF5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ych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výskyt</w:t>
            </w:r>
            <w:r w:rsidR="00314FF5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ov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zimoviska uvedeného druhu.</w:t>
            </w:r>
          </w:p>
        </w:tc>
      </w:tr>
      <w:tr w:rsidR="00BB750D" w:rsidRPr="00756A2A" w14:paraId="56FB8C7D" w14:textId="77777777" w:rsidTr="00E22AC5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517D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8F882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273BB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CB57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0B4986FB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</w:rPr>
      </w:pPr>
    </w:p>
    <w:p w14:paraId="1ECC106B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35C4DB4B" w14:textId="77777777" w:rsidTr="00E22AC5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AC6B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4CA8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7CF5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981F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4ED15A7E" w14:textId="77777777" w:rsidTr="00E22AC5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93CD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0B37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44D3" w14:textId="59F94480" w:rsidR="00BB750D" w:rsidRPr="00756A2A" w:rsidRDefault="0012355D" w:rsidP="00E22AC5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</w:t>
            </w:r>
            <w:r w:rsidR="00BB750D"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 xml:space="preserve">in. </w:t>
            </w:r>
            <w:r w:rsidR="008C0FAF"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700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38A2" w14:textId="2BE0DC88" w:rsidR="00BB750D" w:rsidRPr="00756A2A" w:rsidRDefault="008C0FAF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Zaznamenanie 50 až 500 jedincov na zimoviskách, je potrebný monitoring stavu populácie druhu.</w:t>
            </w:r>
          </w:p>
        </w:tc>
      </w:tr>
      <w:tr w:rsidR="00BB750D" w:rsidRPr="00756A2A" w14:paraId="2A3D5993" w14:textId="77777777" w:rsidTr="00E22AC5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8417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4AE9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F9D58" w14:textId="52B9EE7C" w:rsidR="00BB750D" w:rsidRPr="00756A2A" w:rsidRDefault="008C0FAF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047F" w14:textId="6A0700EC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evidujeme </w:t>
            </w:r>
            <w:r w:rsidR="000E54A1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13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znám</w:t>
            </w:r>
            <w:r w:rsidR="00BB265D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ych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zimov</w:t>
            </w:r>
            <w:r w:rsidR="00BB265D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í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sk uvedeného druhu.</w:t>
            </w:r>
          </w:p>
        </w:tc>
      </w:tr>
      <w:tr w:rsidR="00BB750D" w:rsidRPr="00756A2A" w14:paraId="0060B0F7" w14:textId="77777777" w:rsidTr="00E22AC5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234A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7AE9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4337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7783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18719514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870CD39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6DC595FD" w14:textId="77777777" w:rsidTr="00E22AC5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EB50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45C9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1540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FAF0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014D8CC5" w14:textId="77777777" w:rsidTr="00E22AC5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EBB8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BF65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5F74" w14:textId="6D8D1298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 xml:space="preserve">Min. </w:t>
            </w:r>
            <w:r w:rsidR="0012355D"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70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D635" w14:textId="72F79ED8" w:rsidR="00BB750D" w:rsidRPr="00756A2A" w:rsidRDefault="0012355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Súčasná odhadovaná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popolácie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je 700 až 1000 jedincov. Zaznamenanie 500 až 800 jedincov na zimoviskách, je potrebný monitoring stavu populácie druhu</w:t>
            </w:r>
            <w:r w:rsidR="00BB750D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.</w:t>
            </w:r>
          </w:p>
        </w:tc>
      </w:tr>
      <w:tr w:rsidR="00BB750D" w:rsidRPr="00756A2A" w14:paraId="43F11CA9" w14:textId="77777777" w:rsidTr="00E22AC5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090E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2D5C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F0E82" w14:textId="713390AF" w:rsidR="00BB750D" w:rsidRPr="00756A2A" w:rsidRDefault="00CA2192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58A3" w14:textId="14826564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evidujeme </w:t>
            </w:r>
            <w:r w:rsidR="000E54A1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38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známych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zimovisk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uvedeného druhu.</w:t>
            </w:r>
          </w:p>
        </w:tc>
      </w:tr>
      <w:tr w:rsidR="00BB750D" w:rsidRPr="00756A2A" w14:paraId="082BA6EA" w14:textId="77777777" w:rsidTr="00E22AC5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691F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890D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C99CD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44C1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0DAF09CC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</w:rPr>
      </w:pPr>
    </w:p>
    <w:p w14:paraId="0F177FB9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138BA0EB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bechsteinii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052D0464" w14:textId="77777777" w:rsidTr="00E22AC5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2080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B320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D0BA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644E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465DFAF3" w14:textId="77777777" w:rsidTr="00E22AC5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3411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2B71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81E4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DAA0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50 až 100 jedincov v rámci celého ÚEV na zimoviskách), je potrebný monitoring stavu populácie druhu.</w:t>
            </w:r>
          </w:p>
        </w:tc>
      </w:tr>
      <w:tr w:rsidR="00BB750D" w:rsidRPr="00756A2A" w14:paraId="40F5534C" w14:textId="77777777" w:rsidTr="00E22AC5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196A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C8E1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439E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E32E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2 známe výskyty zimoviska uvedeného druhu.</w:t>
            </w:r>
          </w:p>
        </w:tc>
      </w:tr>
      <w:tr w:rsidR="00BB750D" w:rsidRPr="00756A2A" w14:paraId="0D1DD666" w14:textId="77777777" w:rsidTr="00E22AC5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608E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E82D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CCFDB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BF4D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4CB6D056" w14:textId="77777777" w:rsidR="00BB750D" w:rsidRPr="00756A2A" w:rsidRDefault="00BB750D" w:rsidP="00E22AC5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1C633F72" w14:textId="2EBC6A2A" w:rsidR="00BB750D" w:rsidRPr="00756A2A" w:rsidRDefault="00BB750D" w:rsidP="00E22AC5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>Z</w:t>
      </w:r>
      <w:r w:rsidR="00303E8C" w:rsidRPr="00756A2A">
        <w:rPr>
          <w:rFonts w:ascii="Calibri Light" w:hAnsi="Calibri Light" w:cs="Calibri Light"/>
          <w:b w:val="0"/>
        </w:rPr>
        <w:t>achovanie priaznivého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Lutra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lutra</w:t>
      </w:r>
      <w:proofErr w:type="spellEnd"/>
      <w:r w:rsidRPr="00756A2A">
        <w:rPr>
          <w:rFonts w:ascii="Calibri Light" w:hAnsi="Calibri Light" w:cs="Calibri Light"/>
          <w:b w:val="0"/>
          <w:i/>
        </w:rPr>
        <w:t xml:space="preserve"> </w:t>
      </w:r>
      <w:r w:rsidRPr="00756A2A">
        <w:rPr>
          <w:rFonts w:ascii="Calibri Light" w:hAnsi="Calibri Light" w:cs="Calibri Light"/>
          <w:b w:val="0"/>
          <w:bCs w:val="0"/>
          <w:shd w:val="clear" w:color="auto" w:fill="FFFFFF"/>
        </w:rPr>
        <w:t>za splnenia nasledovných atribútov: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BB750D" w:rsidRPr="00756A2A" w14:paraId="527DEC37" w14:textId="77777777" w:rsidTr="00E22AC5">
        <w:trPr>
          <w:trHeight w:val="387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85C7D7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504B42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64201C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3092D6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22A910A5" w14:textId="77777777" w:rsidTr="00E22AC5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DBD6F7" w14:textId="77777777" w:rsidR="00BB750D" w:rsidRPr="00756A2A" w:rsidRDefault="00BB750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Kvalita populácie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D2AB87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jedincov (cez evidenciu pobytových znakov)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0B462B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Viac ako 3 zaznamenaných pobytových znakov na 1 km úseku toku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8F9737" w14:textId="77777777" w:rsidR="00BB750D" w:rsidRPr="00756A2A" w:rsidRDefault="00BB750D" w:rsidP="008E015A">
            <w:pPr>
              <w:pStyle w:val="PredformtovanHTML"/>
              <w:rPr>
                <w:rFonts w:ascii="Calibri Light" w:hAnsi="Calibri Light" w:cs="Calibri Light"/>
                <w:lang w:eastAsia="en-US"/>
              </w:rPr>
            </w:pPr>
            <w:r w:rsidRPr="00756A2A">
              <w:rPr>
                <w:rFonts w:ascii="Calibri Light" w:eastAsia="Calibri" w:hAnsi="Calibri Light" w:cs="Calibri Light"/>
                <w:lang w:eastAsia="en-US"/>
              </w:rPr>
              <w:t xml:space="preserve">Podľa údajov je výskyt druhu marginálny, populácia v SDF je odhadovaná na 40 až 50 jedincov. </w:t>
            </w:r>
          </w:p>
        </w:tc>
      </w:tr>
      <w:tr w:rsidR="00BB750D" w:rsidRPr="00756A2A" w14:paraId="71D4BDEC" w14:textId="77777777" w:rsidTr="00E22AC5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F0407D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Biotop druhu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E6DE3D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km úseku vodného toku s výskytom biotopu druhu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8BA68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30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43DF28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Lokalita poskytuje pomerne veľký počet bohato štruktúrovaných brehových porastov, bez regulovaných úsekov, ktoré poskytujú dostatok úkrytov pre druh.</w:t>
            </w:r>
          </w:p>
        </w:tc>
      </w:tr>
      <w:tr w:rsidR="00BB750D" w:rsidRPr="00756A2A" w14:paraId="286669ED" w14:textId="77777777" w:rsidTr="00E22AC5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6F003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Migrácia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25E83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uhynutých jedincov na cestách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07CA4" w14:textId="70989AEE" w:rsidR="00BB750D" w:rsidRPr="00756A2A" w:rsidRDefault="00204D3A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4-6</w:t>
            </w:r>
            <w:r w:rsidR="00BB750D" w:rsidRPr="00756A2A">
              <w:rPr>
                <w:rFonts w:ascii="Calibri Light" w:hAnsi="Calibri Light" w:cs="Calibri Light"/>
                <w:sz w:val="20"/>
                <w:szCs w:val="20"/>
              </w:rPr>
              <w:t>/1rok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A6A21" w14:textId="05455C21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Umožnená migrácia druhu, ale stále sú zaznamenané úhyny na cestných komunikáciách v okolí. </w:t>
            </w:r>
            <w:r w:rsidR="00204D3A" w:rsidRPr="00756A2A">
              <w:rPr>
                <w:rFonts w:ascii="Calibri Light" w:hAnsi="Calibri Light" w:cs="Calibri Light"/>
                <w:sz w:val="20"/>
                <w:szCs w:val="20"/>
              </w:rPr>
              <w:t xml:space="preserve">Pri niektorých migračných prekážkach sú 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>podchody určené pre migráciu, ktoré vyhovujú aj druhu, príp. iné spôsoby usmerňujúce migráciu</w:t>
            </w:r>
            <w:r w:rsidR="00204D3A" w:rsidRPr="00756A2A">
              <w:rPr>
                <w:rFonts w:ascii="Calibri Light" w:hAnsi="Calibri Light" w:cs="Calibri Light"/>
                <w:sz w:val="20"/>
                <w:szCs w:val="20"/>
              </w:rPr>
              <w:t xml:space="preserve">, ale stále je </w:t>
            </w:r>
            <w:proofErr w:type="spellStart"/>
            <w:r w:rsidR="00204D3A" w:rsidRPr="00756A2A">
              <w:rPr>
                <w:rFonts w:ascii="Calibri Light" w:hAnsi="Calibri Light" w:cs="Calibri Light"/>
                <w:sz w:val="20"/>
                <w:szCs w:val="20"/>
              </w:rPr>
              <w:t>mortalia</w:t>
            </w:r>
            <w:proofErr w:type="spellEnd"/>
            <w:r w:rsidR="00204D3A" w:rsidRPr="00756A2A">
              <w:rPr>
                <w:rFonts w:ascii="Calibri Light" w:hAnsi="Calibri Light" w:cs="Calibri Light"/>
                <w:sz w:val="20"/>
                <w:szCs w:val="20"/>
              </w:rPr>
              <w:t xml:space="preserve"> na cestách početná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</w:tbl>
    <w:p w14:paraId="7EFB8216" w14:textId="77777777" w:rsidR="00BB750D" w:rsidRPr="00756A2A" w:rsidRDefault="00BB750D" w:rsidP="008E015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11BA7903" w14:textId="1765A0EB" w:rsidR="000E0902" w:rsidRPr="00756A2A" w:rsidRDefault="00E61BC8" w:rsidP="008E015A">
      <w:pPr>
        <w:pStyle w:val="Zkladntext"/>
        <w:widowControl w:val="0"/>
        <w:contextualSpacing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>Zachovanie</w:t>
      </w:r>
      <w:r w:rsidR="00303E8C" w:rsidRPr="00756A2A">
        <w:rPr>
          <w:rFonts w:ascii="Calibri Light" w:hAnsi="Calibri Light" w:cs="Calibri Light"/>
          <w:b w:val="0"/>
        </w:rPr>
        <w:t xml:space="preserve"> priaznivého</w:t>
      </w:r>
      <w:r w:rsidR="000E0902"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="000E0902" w:rsidRPr="00756A2A">
        <w:rPr>
          <w:rFonts w:ascii="Calibri Light" w:hAnsi="Calibri Light" w:cs="Calibri Light"/>
          <w:i/>
        </w:rPr>
        <w:t>Canis</w:t>
      </w:r>
      <w:proofErr w:type="spellEnd"/>
      <w:r w:rsidR="000E0902" w:rsidRPr="00756A2A">
        <w:rPr>
          <w:rFonts w:ascii="Calibri Light" w:hAnsi="Calibri Light" w:cs="Calibri Light"/>
          <w:i/>
        </w:rPr>
        <w:t xml:space="preserve"> </w:t>
      </w:r>
      <w:proofErr w:type="spellStart"/>
      <w:r w:rsidR="000E0902" w:rsidRPr="00756A2A">
        <w:rPr>
          <w:rFonts w:ascii="Calibri Light" w:hAnsi="Calibri Light" w:cs="Calibri Light"/>
          <w:i/>
        </w:rPr>
        <w:t>lupus</w:t>
      </w:r>
      <w:proofErr w:type="spellEnd"/>
      <w:r w:rsidR="000E0902" w:rsidRPr="00756A2A">
        <w:rPr>
          <w:rFonts w:ascii="Calibri Light" w:hAnsi="Calibri Light" w:cs="Calibri Light"/>
          <w:b w:val="0"/>
          <w:i/>
        </w:rPr>
        <w:t xml:space="preserve"> </w:t>
      </w:r>
      <w:r w:rsidR="000E0902" w:rsidRPr="00756A2A">
        <w:rPr>
          <w:rFonts w:ascii="Calibri Light" w:hAnsi="Calibri Light" w:cs="Calibri Light"/>
          <w:b w:val="0"/>
        </w:rPr>
        <w:t>za splnenia nasledovných atribútov:</w:t>
      </w:r>
      <w:r w:rsidR="000E0902"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="000E0902"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0E0902" w:rsidRPr="00756A2A" w14:paraId="69E5C120" w14:textId="77777777" w:rsidTr="00E22AC5">
        <w:trPr>
          <w:trHeight w:val="367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C114AC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Parameter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42E73F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AE30C9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923AC8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E0902" w:rsidRPr="00756A2A" w14:paraId="4BC466BD" w14:textId="77777777" w:rsidTr="00E22AC5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2EEADA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F47B32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270A60" w14:textId="71166FB9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E61BC8" w:rsidRPr="00756A2A">
              <w:rPr>
                <w:rFonts w:ascii="Calibri Light" w:hAnsi="Calibri Light" w:cs="Calibri Light"/>
                <w:sz w:val="20"/>
                <w:szCs w:val="20"/>
              </w:rPr>
              <w:t>30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C5DD38" w14:textId="454E7744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Dosiahnuť priaznivý stav početnosti, v súčasnosti je evidovaný v počte </w:t>
            </w:r>
            <w:r w:rsidR="00E61BC8" w:rsidRPr="00756A2A">
              <w:rPr>
                <w:rFonts w:ascii="Calibri Light" w:hAnsi="Calibri Light" w:cs="Calibri Light"/>
                <w:sz w:val="20"/>
                <w:szCs w:val="20"/>
              </w:rPr>
              <w:t>30 - 35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jedincov druhu.</w:t>
            </w:r>
          </w:p>
        </w:tc>
      </w:tr>
      <w:tr w:rsidR="000E0902" w:rsidRPr="00756A2A" w14:paraId="318E7507" w14:textId="77777777" w:rsidTr="00E22AC5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A63FBE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E8491F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49EFB8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50 000 ha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7E4E4B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určená na celé územie ÚEV. </w:t>
            </w:r>
          </w:p>
        </w:tc>
      </w:tr>
      <w:tr w:rsidR="000E0902" w:rsidRPr="00756A2A" w14:paraId="66631FC4" w14:textId="77777777" w:rsidTr="00E22AC5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C68F5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3498E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9C285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5FD864C5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ECE75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</w:t>
            </w:r>
          </w:p>
        </w:tc>
      </w:tr>
      <w:tr w:rsidR="000E0902" w:rsidRPr="00756A2A" w14:paraId="65620529" w14:textId="77777777" w:rsidTr="00E22AC5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68410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515D4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352D0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CC583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 Veľká Fatra, UEV Ďumbierske Tatry, UEV Muránska planina, UEV Slovenský raj a UEV Tatry.</w:t>
            </w:r>
          </w:p>
        </w:tc>
      </w:tr>
    </w:tbl>
    <w:p w14:paraId="7C6CD62D" w14:textId="77777777" w:rsidR="000E0902" w:rsidRPr="00756A2A" w:rsidRDefault="000E0902" w:rsidP="008E015A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  <w:i/>
        </w:rPr>
      </w:pPr>
    </w:p>
    <w:p w14:paraId="766165D8" w14:textId="64B34B00" w:rsidR="00BB750D" w:rsidRPr="00756A2A" w:rsidRDefault="00BB750D" w:rsidP="00E22AC5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>Z</w:t>
      </w:r>
      <w:r w:rsidR="00E61BC8" w:rsidRPr="00756A2A">
        <w:rPr>
          <w:rFonts w:ascii="Calibri Light" w:hAnsi="Calibri Light" w:cs="Calibri Light"/>
          <w:b w:val="0"/>
        </w:rPr>
        <w:t>achovanie</w:t>
      </w:r>
      <w:r w:rsidR="00303E8C" w:rsidRPr="00756A2A">
        <w:rPr>
          <w:rFonts w:ascii="Calibri Light" w:hAnsi="Calibri Light" w:cs="Calibri Light"/>
          <w:b w:val="0"/>
        </w:rPr>
        <w:t xml:space="preserve"> priaznivého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BB750D" w:rsidRPr="00756A2A" w14:paraId="542CEF17" w14:textId="77777777" w:rsidTr="00E22AC5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8D0615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2F1BC8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49C4CA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0F39E6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652AA479" w14:textId="77777777" w:rsidTr="00E22AC5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DD2A95" w14:textId="77777777" w:rsidR="00BB750D" w:rsidRPr="00756A2A" w:rsidRDefault="00BB750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B77F2D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96D484" w14:textId="7CBEE744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</w:t>
            </w:r>
            <w:r w:rsidR="00E61BC8" w:rsidRPr="00756A2A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E61BC8" w:rsidRPr="00756A2A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638678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Odhadnutý počet jedincov v súčasnosti 15 – 25, potrebné zvýšenie početnosti populácie</w:t>
            </w:r>
          </w:p>
        </w:tc>
      </w:tr>
      <w:tr w:rsidR="00BB750D" w:rsidRPr="00756A2A" w14:paraId="7AD86881" w14:textId="77777777" w:rsidTr="00E22AC5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F4B1F7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5C1BCF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A3AE30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20 000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5E470C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stanovená 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v starších lesoch, nie v holinách a monokultúrnych porastoch. </w:t>
            </w:r>
          </w:p>
        </w:tc>
      </w:tr>
      <w:tr w:rsidR="00BB750D" w:rsidRPr="00756A2A" w14:paraId="4249230C" w14:textId="77777777" w:rsidTr="00E22AC5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E1233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D19C1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1B1D2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641F7B4F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A847B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 </w:t>
            </w:r>
          </w:p>
        </w:tc>
      </w:tr>
      <w:tr w:rsidR="00BB750D" w:rsidRPr="00756A2A" w14:paraId="04DE88E0" w14:textId="77777777" w:rsidTr="00E22AC5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25E53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95D42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B9547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A98A3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 Veľká Fatra, UEV Ďumbierske Tatry, UEV Muránska planina, UEV Slovenský raj a UEV Tatry.</w:t>
            </w:r>
          </w:p>
        </w:tc>
      </w:tr>
    </w:tbl>
    <w:p w14:paraId="68359CD0" w14:textId="77777777" w:rsidR="00BB750D" w:rsidRPr="00756A2A" w:rsidRDefault="00BB750D" w:rsidP="008E015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6BCDD48A" w14:textId="69EE8BF4" w:rsidR="00BB750D" w:rsidRPr="00756A2A" w:rsidRDefault="00BB750D" w:rsidP="00E22AC5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>Zachovanie</w:t>
      </w:r>
      <w:r w:rsidR="00303E8C" w:rsidRPr="00756A2A">
        <w:rPr>
          <w:rFonts w:ascii="Calibri Light" w:hAnsi="Calibri Light" w:cs="Calibri Light"/>
          <w:b w:val="0"/>
        </w:rPr>
        <w:t xml:space="preserve"> priaznivého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Ursus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arctos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BB750D" w:rsidRPr="00756A2A" w14:paraId="1AB7B8B0" w14:textId="77777777" w:rsidTr="00E22AC5">
        <w:trPr>
          <w:trHeight w:val="28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FB16F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26E08B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80F995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F38EBE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6D3EDFE2" w14:textId="77777777" w:rsidTr="00E22AC5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34EB1E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2C9F33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439B1" w14:textId="28EAA3AE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</w:t>
            </w:r>
            <w:r w:rsidR="00E61BC8" w:rsidRPr="00756A2A">
              <w:rPr>
                <w:rFonts w:ascii="Calibri Light" w:hAnsi="Calibri Light" w:cs="Calibri Light"/>
                <w:sz w:val="20"/>
                <w:szCs w:val="20"/>
              </w:rPr>
              <w:t>.60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85E214" w14:textId="6D53414B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Odhadnutý počet jedincov v súčasnosti je </w:t>
            </w:r>
            <w:r w:rsidR="00E61BC8" w:rsidRPr="00756A2A">
              <w:rPr>
                <w:rFonts w:ascii="Calibri Light" w:hAnsi="Calibri Light" w:cs="Calibri Light"/>
                <w:sz w:val="20"/>
                <w:szCs w:val="20"/>
              </w:rPr>
              <w:t>60 až 80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</w:p>
        </w:tc>
      </w:tr>
      <w:tr w:rsidR="00BB750D" w:rsidRPr="00756A2A" w14:paraId="09B505FD" w14:textId="77777777" w:rsidTr="00E22AC5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1FD5A8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544329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A1270E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25 000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640F8B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výmera potenciálneho biotopu (so zastúpením lesných porastov, lúčnych biotopov), kde má druh dostatok potravy a úkrytových možností. Nie je potrebné vzhľadom k nárokom druhu definovať kvalitu biotopu.</w:t>
            </w:r>
          </w:p>
        </w:tc>
      </w:tr>
      <w:tr w:rsidR="00BB750D" w:rsidRPr="00756A2A" w14:paraId="24E6B9F5" w14:textId="77777777" w:rsidTr="00E22AC5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3811F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D3D4F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5B845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B19B9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 Veľká Fatra, UEV Ďumbierske Tatry, UEV Muránska planina, UEV Slovenský raj a UEV Tatry.</w:t>
            </w:r>
          </w:p>
        </w:tc>
      </w:tr>
    </w:tbl>
    <w:p w14:paraId="4278A71F" w14:textId="77777777" w:rsidR="00BB750D" w:rsidRPr="00756A2A" w:rsidRDefault="00BB750D" w:rsidP="00E22AC5">
      <w:pPr>
        <w:pStyle w:val="Zkladntext"/>
        <w:widowControl w:val="0"/>
        <w:jc w:val="left"/>
        <w:rPr>
          <w:rFonts w:ascii="Calibri Light" w:hAnsi="Calibri Light" w:cs="Calibri Light"/>
          <w:b w:val="0"/>
          <w:i/>
        </w:rPr>
      </w:pPr>
    </w:p>
    <w:p w14:paraId="29B0362A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Zachovanie priaznivého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>Microtus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>tatricus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za splnenia nasledovných parametrov:</w:t>
      </w:r>
      <w:r w:rsidRPr="00756A2A" w:rsidDel="0090255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tbl>
      <w:tblPr>
        <w:tblW w:w="4903" w:type="pct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34"/>
        <w:gridCol w:w="2282"/>
        <w:gridCol w:w="1178"/>
        <w:gridCol w:w="4098"/>
      </w:tblGrid>
      <w:tr w:rsidR="00BB750D" w:rsidRPr="00756A2A" w14:paraId="145A1B04" w14:textId="77777777" w:rsidTr="00E22AC5">
        <w:tc>
          <w:tcPr>
            <w:tcW w:w="1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C44B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22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965AF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Merateľný indikátor</w:t>
            </w:r>
          </w:p>
        </w:tc>
        <w:tc>
          <w:tcPr>
            <w:tcW w:w="1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ECEC1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E9654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Poznámky/Doplňujúce informácie</w:t>
            </w:r>
          </w:p>
        </w:tc>
      </w:tr>
      <w:tr w:rsidR="00BB750D" w:rsidRPr="00756A2A" w14:paraId="71370EDB" w14:textId="77777777" w:rsidTr="00E22AC5">
        <w:trPr>
          <w:trHeight w:val="435"/>
        </w:trPr>
        <w:tc>
          <w:tcPr>
            <w:tcW w:w="1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B1DBA" w14:textId="77777777" w:rsidR="00BB750D" w:rsidRPr="00756A2A" w:rsidRDefault="00BB750D" w:rsidP="00E22AC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Veľkosť populácie</w:t>
            </w:r>
          </w:p>
        </w:tc>
        <w:tc>
          <w:tcPr>
            <w:tcW w:w="22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4808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Počet jedincov</w:t>
            </w:r>
          </w:p>
        </w:tc>
        <w:tc>
          <w:tcPr>
            <w:tcW w:w="1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1E1E" w14:textId="4F1834BA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Min. </w:t>
            </w:r>
            <w:r w:rsidR="00815680"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83C1D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Populácia je odhadovaná v súčasnosti na 150 až 250 jedincov. Je potrebné udržať početnosť populácie druhu.</w:t>
            </w:r>
          </w:p>
        </w:tc>
      </w:tr>
      <w:tr w:rsidR="00BB750D" w:rsidRPr="00756A2A" w14:paraId="13CE13B5" w14:textId="77777777" w:rsidTr="00E22AC5">
        <w:trPr>
          <w:trHeight w:val="830"/>
        </w:trPr>
        <w:tc>
          <w:tcPr>
            <w:tcW w:w="1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1DE18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Biotop druhu – potravný a rozmnožovací </w:t>
            </w:r>
          </w:p>
        </w:tc>
        <w:tc>
          <w:tcPr>
            <w:tcW w:w="22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2658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Výmera v ha</w:t>
            </w:r>
          </w:p>
        </w:tc>
        <w:tc>
          <w:tcPr>
            <w:tcW w:w="1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DFD4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Min. 3 500</w:t>
            </w:r>
          </w:p>
        </w:tc>
        <w:tc>
          <w:tcPr>
            <w:tcW w:w="4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88409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Udržanie alpínskych a </w:t>
            </w:r>
            <w:proofErr w:type="spellStart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subalpínskych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lúkach, v blízkosti skalných sutín, s hustým trávnatým porastom a výskytom papradí, v okolí vodných tokov, staršie horské smrekové lesy</w:t>
            </w:r>
          </w:p>
        </w:tc>
      </w:tr>
      <w:tr w:rsidR="00BB750D" w:rsidRPr="00756A2A" w14:paraId="7C634F70" w14:textId="77777777" w:rsidTr="00E22AC5">
        <w:tc>
          <w:tcPr>
            <w:tcW w:w="1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6C757" w14:textId="77777777" w:rsidR="00BB750D" w:rsidRPr="00756A2A" w:rsidRDefault="00BB750D" w:rsidP="00E22AC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Kvalita biotopu</w:t>
            </w:r>
          </w:p>
        </w:tc>
        <w:tc>
          <w:tcPr>
            <w:tcW w:w="22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A4479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Zastúpenie (v %) lesných porastov starších ako 50 rokov </w:t>
            </w:r>
          </w:p>
        </w:tc>
        <w:tc>
          <w:tcPr>
            <w:tcW w:w="1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B711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Min. 60 % lesných porastov</w:t>
            </w:r>
          </w:p>
        </w:tc>
        <w:tc>
          <w:tcPr>
            <w:tcW w:w="4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8CA3D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 podiele lesných porastov sa vyžaduje min. zastúpenie lesných porastov v danom veku, zároveň sa vyžaduje aj komplex a výskyt nelesných biotopov a sutín</w:t>
            </w:r>
          </w:p>
        </w:tc>
      </w:tr>
      <w:tr w:rsidR="00BB750D" w:rsidRPr="00756A2A" w14:paraId="42E062E2" w14:textId="77777777" w:rsidTr="00E22AC5">
        <w:tc>
          <w:tcPr>
            <w:tcW w:w="1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B6E42" w14:textId="77777777" w:rsidR="00BB750D" w:rsidRPr="00756A2A" w:rsidRDefault="00BB750D" w:rsidP="00E22AC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Kotinuita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(prepojenie) lokalít</w:t>
            </w:r>
          </w:p>
        </w:tc>
        <w:tc>
          <w:tcPr>
            <w:tcW w:w="22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831D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Migračné koridory (prezencia)</w:t>
            </w:r>
          </w:p>
        </w:tc>
        <w:tc>
          <w:tcPr>
            <w:tcW w:w="1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BEA9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Výskyt prepojení medzi jednotlivými lokalitami druhu</w:t>
            </w:r>
          </w:p>
        </w:tc>
        <w:tc>
          <w:tcPr>
            <w:tcW w:w="4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22C0A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Udržiavanie a vytváranie nových prepojení medzi lokalitami, aby nedochádzalo k ich izolácii.</w:t>
            </w:r>
          </w:p>
        </w:tc>
      </w:tr>
    </w:tbl>
    <w:p w14:paraId="353E5D7B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1A794615" w14:textId="77777777" w:rsidR="00E22AC5" w:rsidRDefault="00E22AC5" w:rsidP="00E22AC5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  <w:color w:val="000000"/>
        </w:rPr>
      </w:pPr>
    </w:p>
    <w:p w14:paraId="596CA042" w14:textId="77777777" w:rsidR="00E22AC5" w:rsidRDefault="00E22AC5" w:rsidP="00E22AC5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  <w:color w:val="000000"/>
        </w:rPr>
      </w:pPr>
    </w:p>
    <w:p w14:paraId="3495084F" w14:textId="39825E68" w:rsidR="000E0902" w:rsidRPr="00756A2A" w:rsidRDefault="000E0902" w:rsidP="00E22AC5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  <w:color w:val="000000"/>
        </w:rPr>
      </w:pPr>
      <w:r w:rsidRPr="00756A2A">
        <w:rPr>
          <w:rFonts w:ascii="Calibri Light" w:hAnsi="Calibri Light" w:cs="Calibri Light"/>
          <w:b w:val="0"/>
          <w:color w:val="000000"/>
        </w:rPr>
        <w:lastRenderedPageBreak/>
        <w:t xml:space="preserve">Zachovanie priaznivého stavu druhu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Rupicapra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rupicapra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tatrica</w:t>
      </w:r>
      <w:proofErr w:type="spellEnd"/>
      <w:r w:rsidRPr="00756A2A">
        <w:rPr>
          <w:rFonts w:ascii="Calibri Light" w:hAnsi="Calibri Light" w:cs="Calibri Light"/>
          <w:b w:val="0"/>
          <w:i/>
          <w:color w:val="000000"/>
        </w:rPr>
        <w:t xml:space="preserve">, </w:t>
      </w:r>
      <w:r w:rsidRPr="00756A2A">
        <w:rPr>
          <w:rFonts w:ascii="Calibri Light" w:hAnsi="Calibri Light" w:cs="Calibri Light"/>
          <w:b w:val="0"/>
          <w:color w:val="000000"/>
        </w:rPr>
        <w:t>za splnenia nasledovných parametrov:</w:t>
      </w:r>
    </w:p>
    <w:tbl>
      <w:tblPr>
        <w:tblW w:w="4924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275"/>
        <w:gridCol w:w="1561"/>
        <w:gridCol w:w="4543"/>
      </w:tblGrid>
      <w:tr w:rsidR="000E0902" w:rsidRPr="00756A2A" w14:paraId="2A2D7092" w14:textId="77777777" w:rsidTr="00E22AC5">
        <w:trPr>
          <w:trHeight w:val="62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C8342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5C88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EBA46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D0CB5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E0902" w:rsidRPr="00756A2A" w14:paraId="494DE90B" w14:textId="77777777" w:rsidTr="00E22AC5">
        <w:trPr>
          <w:trHeight w:val="62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4B56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AE1DB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7090" w14:textId="3E90BAC2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1</w:t>
            </w:r>
            <w:r w:rsidR="000E72EB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634A1" w14:textId="51762A5E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Udržiavaná veľkosť populácie </w:t>
            </w:r>
            <w:r w:rsidR="000E72EB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100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až </w:t>
            </w:r>
            <w:r w:rsidR="000E72EB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150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jedincov </w:t>
            </w:r>
          </w:p>
        </w:tc>
      </w:tr>
      <w:tr w:rsidR="000E0902" w:rsidRPr="00756A2A" w14:paraId="4BF2B843" w14:textId="77777777" w:rsidTr="00E22AC5">
        <w:trPr>
          <w:trHeight w:val="930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1BB2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4730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1003D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5 000 ha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EB1E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Alpínske polohy s výskytom horských lúk, poskytujúce dostatok potravy a možností úkrytu pre druh.</w:t>
            </w:r>
          </w:p>
        </w:tc>
      </w:tr>
      <w:tr w:rsidR="000E0902" w:rsidRPr="00756A2A" w14:paraId="46438F31" w14:textId="77777777" w:rsidTr="00E22AC5">
        <w:trPr>
          <w:trHeight w:val="93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BE6D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Migračné koridory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D3E80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Existencia koridorov bez výskytu negatívnych faktorov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ABB6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Zachované koridory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3EA9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Nevyhnutné zachovanie prepojení jednotlivých častí populácie (medzi dolinami) umožnenie migrácie, bez negatívneho rušivého vplyvu turizmu, rekreačných aktivít </w:t>
            </w:r>
          </w:p>
        </w:tc>
      </w:tr>
    </w:tbl>
    <w:p w14:paraId="28D934AD" w14:textId="77777777" w:rsidR="000E0902" w:rsidRPr="00756A2A" w:rsidRDefault="000E0902" w:rsidP="008E015A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  <w:color w:val="000000"/>
        </w:rPr>
      </w:pPr>
    </w:p>
    <w:p w14:paraId="37A6812A" w14:textId="77777777" w:rsidR="00AF5C89" w:rsidRPr="00756A2A" w:rsidRDefault="00AF5C89" w:rsidP="008E015A">
      <w:pPr>
        <w:pStyle w:val="Zkladntext"/>
        <w:widowControl w:val="0"/>
        <w:ind w:left="-284"/>
        <w:contextualSpacing/>
        <w:jc w:val="left"/>
        <w:rPr>
          <w:rFonts w:ascii="Calibri Light" w:hAnsi="Calibri Light" w:cs="Calibri Light"/>
          <w:b w:val="0"/>
          <w:color w:val="000000"/>
        </w:rPr>
      </w:pPr>
    </w:p>
    <w:p w14:paraId="2FC69D93" w14:textId="6F414FFD" w:rsidR="000E0902" w:rsidRPr="00756A2A" w:rsidRDefault="000E0902" w:rsidP="00E22AC5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  <w:color w:val="000000"/>
        </w:rPr>
        <w:t xml:space="preserve">Zachovanie priaznivého stavu druhu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Marmota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marmota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latirostris</w:t>
      </w:r>
      <w:proofErr w:type="spellEnd"/>
      <w:r w:rsidRPr="00756A2A">
        <w:rPr>
          <w:rFonts w:ascii="Calibri Light" w:hAnsi="Calibri Light" w:cs="Calibri Light"/>
          <w:b w:val="0"/>
          <w:i/>
          <w:color w:val="000000"/>
        </w:rPr>
        <w:t xml:space="preserve">, </w:t>
      </w:r>
      <w:r w:rsidRPr="00756A2A">
        <w:rPr>
          <w:rFonts w:ascii="Calibri Light" w:hAnsi="Calibri Light" w:cs="Calibri Light"/>
          <w:b w:val="0"/>
          <w:color w:val="000000"/>
        </w:rPr>
        <w:t>za splnenia nasledovných parametrov:</w:t>
      </w:r>
    </w:p>
    <w:tbl>
      <w:tblPr>
        <w:tblW w:w="4898" w:type="pct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664"/>
        <w:gridCol w:w="2117"/>
        <w:gridCol w:w="899"/>
        <w:gridCol w:w="4403"/>
      </w:tblGrid>
      <w:tr w:rsidR="000E0902" w:rsidRPr="00756A2A" w14:paraId="0FE930F8" w14:textId="77777777" w:rsidTr="00E22AC5">
        <w:tc>
          <w:tcPr>
            <w:tcW w:w="1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7EA3D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1E31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Merateľný indikátor</w:t>
            </w: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D3DB5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FEA1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Poznámky/Doplňujúce informácie</w:t>
            </w:r>
          </w:p>
        </w:tc>
      </w:tr>
      <w:tr w:rsidR="000E0902" w:rsidRPr="00756A2A" w14:paraId="78C9C769" w14:textId="77777777" w:rsidTr="00E22AC5">
        <w:trPr>
          <w:trHeight w:val="435"/>
        </w:trPr>
        <w:tc>
          <w:tcPr>
            <w:tcW w:w="1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62B4" w14:textId="77777777" w:rsidR="000E0902" w:rsidRPr="00756A2A" w:rsidRDefault="000E0902" w:rsidP="008E015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Veľkosť populácie</w:t>
            </w:r>
          </w:p>
        </w:tc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F473D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Počet jedincov</w:t>
            </w: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E3AD" w14:textId="1C8CF665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Min. </w:t>
            </w:r>
            <w:r w:rsidR="003319F3"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73645" w14:textId="3C9A8ED5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Populácia je odhadovaná v súčasnosti od 150 do 250 jedincov. Je potrebné min. zachovať</w:t>
            </w:r>
            <w:r w:rsidR="003319F3"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početnosť populácie druhu.</w:t>
            </w:r>
          </w:p>
        </w:tc>
      </w:tr>
      <w:tr w:rsidR="000E0902" w:rsidRPr="00756A2A" w14:paraId="1AC2A963" w14:textId="77777777" w:rsidTr="00E22AC5">
        <w:tc>
          <w:tcPr>
            <w:tcW w:w="1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3F8E2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Biotop druhu – potravný a rozmnožovací </w:t>
            </w:r>
          </w:p>
        </w:tc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FEC1C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Výmera v ha</w:t>
            </w: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1F1AB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Min. 4 000 ha</w:t>
            </w:r>
          </w:p>
        </w:tc>
        <w:tc>
          <w:tcPr>
            <w:tcW w:w="4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24EE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Zachovanie horských alpínskych lúk s výskytom </w:t>
            </w:r>
            <w:proofErr w:type="spellStart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balvanitých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častí, poskytujúcich druhom úkryt pre rozmnožovanie a potravu.</w:t>
            </w:r>
          </w:p>
        </w:tc>
      </w:tr>
    </w:tbl>
    <w:p w14:paraId="38E8F629" w14:textId="77777777" w:rsidR="000E0902" w:rsidRPr="00756A2A" w:rsidRDefault="000E0902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C384967" w14:textId="77777777" w:rsidR="003E5B30" w:rsidRPr="00756A2A" w:rsidRDefault="003E5B30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18"/>
        <w:gridCol w:w="4110"/>
      </w:tblGrid>
      <w:tr w:rsidR="003E5B30" w:rsidRPr="00756A2A" w14:paraId="5CA2DB14" w14:textId="77777777" w:rsidTr="00E22AC5">
        <w:trPr>
          <w:trHeight w:val="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CB55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70B2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1709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7AD9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5B30" w:rsidRPr="00756A2A" w14:paraId="735898A7" w14:textId="77777777" w:rsidTr="00E22AC5">
        <w:trPr>
          <w:trHeight w:val="8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7F08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3DE9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CB9E" w14:textId="612AC598" w:rsidR="003E5B30" w:rsidRPr="00756A2A" w:rsidRDefault="000E72E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</w:t>
            </w:r>
            <w:r w:rsidR="003E5B30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</w:t>
            </w:r>
            <w:r w:rsidR="00AF74C3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0</w:t>
            </w:r>
            <w:r w:rsidR="003E5B30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3A2C" w14:textId="2C7A0BFD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Odhaduje sa interval veľkosti populácie v území 500 – 10 000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 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Vzhľadom na vysychanie mnohých malých lesných vodných plôch početnosť druhu klesá.</w:t>
            </w:r>
          </w:p>
        </w:tc>
      </w:tr>
      <w:tr w:rsidR="003E5B30" w:rsidRPr="00756A2A" w14:paraId="7C80C2E7" w14:textId="77777777" w:rsidTr="00E22AC5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2373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DB217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608DA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E6DA2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3E5B30" w:rsidRPr="00756A2A" w14:paraId="0AE8B975" w14:textId="77777777" w:rsidTr="00E22AC5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1D10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Podiel potenciálneho reprodukčného biotopu v rámci lokality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E67A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8CF1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E359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1D1F751A" w14:textId="77777777" w:rsidR="00C24014" w:rsidRPr="00756A2A" w:rsidRDefault="00C24014" w:rsidP="008E015A">
      <w:pPr>
        <w:spacing w:after="0" w:line="240" w:lineRule="auto"/>
        <w:contextualSpacing/>
        <w:rPr>
          <w:rFonts w:ascii="Calibri Light" w:hAnsi="Calibri Light" w:cs="Calibri Light"/>
        </w:rPr>
      </w:pPr>
    </w:p>
    <w:p w14:paraId="5ADC37BE" w14:textId="77777777" w:rsidR="00C24014" w:rsidRPr="00756A2A" w:rsidRDefault="00C24014" w:rsidP="008E015A">
      <w:p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0000"/>
          <w:sz w:val="24"/>
          <w:szCs w:val="24"/>
          <w:shd w:val="clear" w:color="auto" w:fill="FFFFFF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Callimorpha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quadripunctaria</w:t>
      </w:r>
      <w:proofErr w:type="spellEnd"/>
      <w:r w:rsidRPr="00756A2A">
        <w:rPr>
          <w:rFonts w:ascii="Calibri Light" w:eastAsia="Calibri" w:hAnsi="Calibri Light" w:cs="Calibri Light"/>
          <w:sz w:val="24"/>
          <w:szCs w:val="28"/>
        </w:rPr>
        <w:t xml:space="preserve"> za splnenia nasledovných atribútov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  <w:shd w:val="clear" w:color="auto" w:fill="FFFFFF"/>
        </w:rPr>
        <w:t>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8"/>
        <w:gridCol w:w="1556"/>
        <w:gridCol w:w="4110"/>
      </w:tblGrid>
      <w:tr w:rsidR="00C24014" w:rsidRPr="00756A2A" w14:paraId="378D4941" w14:textId="77777777" w:rsidTr="00E22AC5">
        <w:trPr>
          <w:trHeight w:val="5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350EF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Parameter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C3A8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Merateľnosť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2CDEA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413A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Doplnkové informácie</w:t>
            </w:r>
          </w:p>
        </w:tc>
      </w:tr>
      <w:tr w:rsidR="00C24014" w:rsidRPr="00756A2A" w14:paraId="17795115" w14:textId="77777777" w:rsidTr="00E22AC5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0DC4" w14:textId="77777777" w:rsidR="00C24014" w:rsidRPr="00756A2A" w:rsidRDefault="00C24014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lastRenderedPageBreak/>
              <w:t>veľkosť populácie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F929" w14:textId="77777777" w:rsidR="00C24014" w:rsidRPr="00756A2A" w:rsidRDefault="00C24014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počet jedincov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7562" w14:textId="29073E3B" w:rsidR="00C24014" w:rsidRPr="00756A2A" w:rsidRDefault="0054208C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Min.</w:t>
            </w:r>
            <w:r w:rsidR="00C24014"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 xml:space="preserve"> 1000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0220" w14:textId="77777777" w:rsidR="00C24014" w:rsidRPr="00756A2A" w:rsidRDefault="00C24014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V súčasnosti sa odhaduje veľkosť populácie na  300 – 1500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údaj / z SDF) </w:t>
            </w:r>
          </w:p>
        </w:tc>
      </w:tr>
      <w:tr w:rsidR="00C24014" w:rsidRPr="00756A2A" w14:paraId="08048C24" w14:textId="77777777" w:rsidTr="00E22AC5">
        <w:trPr>
          <w:trHeight w:val="75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42BC" w14:textId="77777777" w:rsidR="00C24014" w:rsidRPr="00756A2A" w:rsidRDefault="00C24014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rozloha biotopu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F14D" w14:textId="77777777" w:rsidR="00C24014" w:rsidRPr="00756A2A" w:rsidRDefault="00C24014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E9FE" w14:textId="77777777" w:rsidR="00C24014" w:rsidRPr="00756A2A" w:rsidRDefault="00C24014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5000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29900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riedke lesy, lesné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ekotony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lesostepné a krovinaté biotopy; zachovať členité  lesné porasty s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núzkym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zápojom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 s množstvom lesných lúčok,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svetlín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ekotonov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, výrub náletových drevín a krov</w:t>
            </w:r>
          </w:p>
        </w:tc>
      </w:tr>
      <w:tr w:rsidR="00C24014" w:rsidRPr="00756A2A" w14:paraId="19705535" w14:textId="77777777" w:rsidTr="00E22AC5">
        <w:trPr>
          <w:trHeight w:val="9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ED5D" w14:textId="77777777" w:rsidR="00C24014" w:rsidRPr="00756A2A" w:rsidRDefault="00C24014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prítomnosť kvitnúcich medonosných rastlín (napr.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Sambucus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ebulus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Eupatorium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cannabinum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Origanum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vulgare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a i.)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C9AC" w14:textId="77777777" w:rsidR="00C24014" w:rsidRPr="00756A2A" w:rsidRDefault="00C24014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pokryvnosť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v 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B0DD" w14:textId="77777777" w:rsidR="00C24014" w:rsidRPr="00756A2A" w:rsidRDefault="00C24014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min. 5 %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DEE9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Výskyt medonosných druhov – na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pokryvnosti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biotopu</w:t>
            </w:r>
          </w:p>
        </w:tc>
      </w:tr>
    </w:tbl>
    <w:p w14:paraId="05818D73" w14:textId="77777777" w:rsidR="00C24014" w:rsidRPr="00756A2A" w:rsidRDefault="00C24014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61C3B49" w14:textId="77777777" w:rsidR="0061265D" w:rsidRPr="00756A2A" w:rsidRDefault="0061265D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Carabus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variolosus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560"/>
        <w:gridCol w:w="4110"/>
      </w:tblGrid>
      <w:tr w:rsidR="0061265D" w:rsidRPr="00756A2A" w14:paraId="75A71728" w14:textId="77777777" w:rsidTr="00A65914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B3670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43522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6060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902A4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61265D" w:rsidRPr="00756A2A" w14:paraId="2465A0A5" w14:textId="77777777" w:rsidTr="00A65914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419C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BCB0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7C8F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64DF" w14:textId="0182AB55" w:rsidR="0061265D" w:rsidRPr="00756A2A" w:rsidRDefault="0054208C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Aktuálna odhadovaná početnosť je 100 až 500 jedincov. </w:t>
            </w:r>
            <w:r w:rsidR="0061265D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Potrebné je zistenie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presnejšieho odhadu</w:t>
            </w:r>
            <w:r w:rsidR="0061265D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veľkosti populácie cez komplexnejší monitoring – založením trvalých monitorovacích plôch a prieskumom v priebehu 3 rokov. </w:t>
            </w:r>
          </w:p>
        </w:tc>
      </w:tr>
      <w:tr w:rsidR="0061265D" w:rsidRPr="00756A2A" w14:paraId="5361BD2B" w14:textId="77777777" w:rsidTr="00A65914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A76A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86AC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21CF1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4D0C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67A30577" w14:textId="77777777" w:rsidR="0061265D" w:rsidRPr="00756A2A" w:rsidRDefault="0061265D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7415A72E" w14:textId="77777777" w:rsidR="00D7057E" w:rsidRPr="00756A2A" w:rsidRDefault="00D7057E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Cucujus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cinnaberinus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Times New Roman" w:hAnsi="Calibri Light" w:cs="Calibri Light"/>
          <w:sz w:val="24"/>
          <w:szCs w:val="24"/>
          <w:lang w:eastAsia="sk-SK"/>
        </w:rPr>
        <w:t>za splnenia nasledovných atribútov:</w:t>
      </w: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6"/>
        <w:gridCol w:w="1186"/>
        <w:gridCol w:w="1560"/>
        <w:gridCol w:w="4180"/>
      </w:tblGrid>
      <w:tr w:rsidR="00D7057E" w:rsidRPr="00756A2A" w14:paraId="4C5794B9" w14:textId="77777777" w:rsidTr="00D7057E">
        <w:trPr>
          <w:trHeight w:val="354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80B3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4FEF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855E0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321E1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D7057E" w:rsidRPr="00756A2A" w14:paraId="0479295B" w14:textId="77777777" w:rsidTr="00D7057E">
        <w:trPr>
          <w:trHeight w:val="620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4AD5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AE1E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Druhom obsadené stromy – počet stromov/ha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551E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3 stromy/ha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23DC9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500 – 1 500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SDF).</w:t>
            </w:r>
          </w:p>
        </w:tc>
      </w:tr>
      <w:tr w:rsidR="00D7057E" w:rsidRPr="00756A2A" w14:paraId="1DD80053" w14:textId="77777777" w:rsidTr="00D7057E">
        <w:trPr>
          <w:trHeight w:val="93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39A9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4EBAC" w14:textId="77777777" w:rsidR="00D7057E" w:rsidRPr="00756A2A" w:rsidRDefault="00D7057E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192D" w14:textId="77777777" w:rsidR="00D7057E" w:rsidRPr="00756A2A" w:rsidRDefault="00D7057E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350 ha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9834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Vyskytuje sa pod kôrou takmer všetkých našich pôvodných druhov drevín.</w:t>
            </w:r>
          </w:p>
        </w:tc>
      </w:tr>
      <w:tr w:rsidR="00D7057E" w:rsidRPr="00756A2A" w14:paraId="5F973EFB" w14:textId="77777777" w:rsidTr="00D7057E">
        <w:trPr>
          <w:trHeight w:val="62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262E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Odumierajúce a odumreté  stromy väčších rozmerov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64C4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počet/ha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7391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5 strom/ha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73A5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48580C4F" w14:textId="77777777" w:rsidR="00D7057E" w:rsidRPr="00756A2A" w:rsidRDefault="00D7057E" w:rsidP="008E015A">
      <w:pPr>
        <w:widowControl w:val="0"/>
        <w:suppressAutoHyphens/>
        <w:spacing w:after="0" w:line="240" w:lineRule="auto"/>
        <w:contextualSpacing/>
        <w:rPr>
          <w:rFonts w:ascii="Calibri Light" w:eastAsia="Times New Roman" w:hAnsi="Calibri Light" w:cs="Calibri Light"/>
          <w:bCs/>
          <w:sz w:val="24"/>
          <w:szCs w:val="24"/>
          <w:lang w:eastAsia="zh-CN"/>
        </w:rPr>
      </w:pPr>
    </w:p>
    <w:p w14:paraId="74DD0677" w14:textId="161C6964" w:rsidR="001D4180" w:rsidRPr="00756A2A" w:rsidRDefault="001D4180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Lucanus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cervus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="0054208C"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nasledovný</w:t>
      </w:r>
      <w:r w:rsidR="0054208C" w:rsidRPr="00756A2A">
        <w:rPr>
          <w:rFonts w:ascii="Calibri Light" w:eastAsia="Calibri" w:hAnsi="Calibri Light" w:cs="Calibri Light"/>
          <w:color w:val="000000"/>
          <w:sz w:val="24"/>
          <w:szCs w:val="24"/>
        </w:rPr>
        <w:t>ch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 atribút</w:t>
      </w:r>
      <w:r w:rsidR="0054208C" w:rsidRPr="00756A2A">
        <w:rPr>
          <w:rFonts w:ascii="Calibri Light" w:eastAsia="Calibri" w:hAnsi="Calibri Light" w:cs="Calibri Light"/>
          <w:color w:val="000000"/>
          <w:sz w:val="24"/>
          <w:szCs w:val="24"/>
        </w:rPr>
        <w:t>ov: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49"/>
        <w:gridCol w:w="1445"/>
        <w:gridCol w:w="4252"/>
      </w:tblGrid>
      <w:tr w:rsidR="001D4180" w:rsidRPr="00756A2A" w14:paraId="0DF30D8C" w14:textId="77777777" w:rsidTr="001D4180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E0647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3C627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5C9BF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9565E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1D4180" w:rsidRPr="00756A2A" w14:paraId="674229BD" w14:textId="77777777" w:rsidTr="001D4180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6C95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56DD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Druhom obsadené stromy – počet stromov/ha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21BE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 strom/ha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5E7A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50 – 100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</w:t>
            </w:r>
          </w:p>
        </w:tc>
      </w:tr>
      <w:tr w:rsidR="001D4180" w:rsidRPr="00756A2A" w14:paraId="33AD2CD7" w14:textId="77777777" w:rsidTr="001D4180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1312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>rozloha biotopu výskytu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8A75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7A27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073C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</w:t>
            </w:r>
          </w:p>
        </w:tc>
      </w:tr>
      <w:tr w:rsidR="001D4180" w:rsidRPr="00756A2A" w14:paraId="684A5328" w14:textId="77777777" w:rsidTr="001D4180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F5BF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585B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ponechaných starších jedincov drevín nad 80 rokov/ha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8F32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20 stromov/ha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5FD5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06650B23" w14:textId="77777777" w:rsidR="001D4180" w:rsidRPr="00756A2A" w:rsidRDefault="001D4180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6D68FCE0" w14:textId="5B03EC2E" w:rsidR="00C1308F" w:rsidRPr="00756A2A" w:rsidRDefault="00C1308F" w:rsidP="008E015A">
      <w:pPr>
        <w:spacing w:after="0" w:line="240" w:lineRule="auto"/>
        <w:contextualSpacing/>
        <w:rPr>
          <w:rFonts w:ascii="Calibri Light" w:eastAsia="Calibri" w:hAnsi="Calibri Light" w:cs="Calibri Light"/>
          <w:sz w:val="24"/>
          <w:szCs w:val="24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Lycaena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dispar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 xml:space="preserve"> </w:t>
      </w:r>
      <w:r w:rsidRPr="00756A2A">
        <w:rPr>
          <w:rFonts w:ascii="Calibri Light" w:eastAsia="Calibri" w:hAnsi="Calibri Light" w:cs="Calibri Light"/>
          <w:sz w:val="24"/>
          <w:szCs w:val="28"/>
        </w:rPr>
        <w:t>za splnenia nasledovných atribútov</w:t>
      </w:r>
      <w:r w:rsidR="0054208C" w:rsidRPr="00756A2A">
        <w:rPr>
          <w:rFonts w:ascii="Calibri Light" w:eastAsia="Calibri" w:hAnsi="Calibri Light" w:cs="Calibri Light"/>
          <w:sz w:val="24"/>
          <w:szCs w:val="28"/>
        </w:rPr>
        <w:t>:</w:t>
      </w:r>
    </w:p>
    <w:tbl>
      <w:tblPr>
        <w:tblW w:w="5000" w:type="pct"/>
        <w:tblInd w:w="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1276"/>
        <w:gridCol w:w="1418"/>
        <w:gridCol w:w="4246"/>
      </w:tblGrid>
      <w:tr w:rsidR="00C1308F" w:rsidRPr="00756A2A" w14:paraId="2C210B12" w14:textId="77777777" w:rsidTr="00C1308F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224C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A070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D902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DFEA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C1308F" w:rsidRPr="00756A2A" w14:paraId="74D13026" w14:textId="77777777" w:rsidTr="00C1308F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27D12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D29C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imágo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 larva)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97EB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Min. 1000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E5EA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Zvýšenie početnosti populácie, v súčasnosti sa odhaduje na 500 až 1000 jedincov.  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Potrebný je komplexnejší monitoring – založením trvalých monitorovacích plôch a prieskumom v priebehu 3 rokov.</w:t>
            </w:r>
          </w:p>
        </w:tc>
      </w:tr>
      <w:tr w:rsidR="00C1308F" w:rsidRPr="00756A2A" w14:paraId="4EB2EB8F" w14:textId="77777777" w:rsidTr="00C1308F">
        <w:trPr>
          <w:trHeight w:val="93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229C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rozloha biotopu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7771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E970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6127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nižšie a stredné polohy pozdĺž vodných tokov a brehové porasty s výskytom štiavu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.)</w:t>
            </w:r>
          </w:p>
        </w:tc>
      </w:tr>
      <w:tr w:rsidR="00C1308F" w:rsidRPr="00756A2A" w14:paraId="1384AC2A" w14:textId="77777777" w:rsidTr="00C1308F">
        <w:trPr>
          <w:trHeight w:val="155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B759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kvalita biotopu druhu - zachovanie lúčnej vegetácie a pobrežných nelesných porastov s živnou rastlinou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A879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% výskytu druhu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50D50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Min. 20 %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8A5B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zachovanie lúčnej vegetácie a pobrežných nelesných porastov s hostiteľskou rastlinou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 v zastúpení min. 20 %</w:t>
            </w:r>
          </w:p>
        </w:tc>
      </w:tr>
    </w:tbl>
    <w:p w14:paraId="63CD7856" w14:textId="77777777" w:rsidR="00C1308F" w:rsidRPr="00756A2A" w:rsidRDefault="00C1308F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C8E541B" w14:textId="77777777" w:rsidR="00503C9D" w:rsidRPr="00756A2A" w:rsidRDefault="00503C9D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Pseudogaurotina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excellens</w:t>
      </w:r>
      <w:proofErr w:type="spellEnd"/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 za splnenia nasledovných atribútov: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40"/>
        <w:gridCol w:w="4230"/>
      </w:tblGrid>
      <w:tr w:rsidR="00503C9D" w:rsidRPr="00756A2A" w14:paraId="0FB0BFAA" w14:textId="77777777" w:rsidTr="00503C9D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D79FB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D7AC8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3A60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8480C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503C9D" w:rsidRPr="00756A2A" w14:paraId="77A95A1C" w14:textId="77777777" w:rsidTr="00503C9D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A54B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2DB20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Druhom obsadené jedince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zemolezu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– počet krov/ha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5343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 obsadený ker so zaznamenanými výletovými otvormi/ha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F5E6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veľkosť populácie 300 – 5000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</w:t>
            </w:r>
          </w:p>
        </w:tc>
      </w:tr>
      <w:tr w:rsidR="00503C9D" w:rsidRPr="00756A2A" w14:paraId="47B6A426" w14:textId="77777777" w:rsidTr="00503C9D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10B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69FE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E453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750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470E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Lesné porasty </w:t>
            </w:r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 xml:space="preserve">v dolinách a popri vodných tokoch s porastom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>zemolezu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 xml:space="preserve"> čierneho (</w:t>
            </w:r>
            <w:proofErr w:type="spellStart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>Lonicera</w:t>
            </w:r>
            <w:proofErr w:type="spellEnd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>nigra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 xml:space="preserve">) a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>zemolezu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 xml:space="preserve"> tatárskeho (</w:t>
            </w:r>
            <w:proofErr w:type="spellStart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>Lonicera</w:t>
            </w:r>
            <w:proofErr w:type="spellEnd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>tatarica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>)</w:t>
            </w: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503C9D" w:rsidRPr="00756A2A" w14:paraId="64341BD9" w14:textId="77777777" w:rsidTr="00503C9D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42B43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7192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Zastúpenie krov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zemolezu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(živnej rastliny) v %/ha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CBC6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10 %/ha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4DAF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považované zastúpenie živnej dreviny na ha.</w:t>
            </w:r>
          </w:p>
        </w:tc>
      </w:tr>
    </w:tbl>
    <w:p w14:paraId="3E1D359D" w14:textId="77777777" w:rsidR="00503C9D" w:rsidRPr="00756A2A" w:rsidRDefault="00503C9D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019EA374" w14:textId="77777777" w:rsidR="00DD38C0" w:rsidRPr="00756A2A" w:rsidRDefault="00DD38C0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Rosalia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alpina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Times New Roman" w:hAnsi="Calibri Light" w:cs="Calibri Light"/>
          <w:sz w:val="24"/>
          <w:szCs w:val="24"/>
          <w:lang w:eastAsia="sk-SK"/>
        </w:rPr>
        <w:t>za splnenia nasledovných atribútov: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18"/>
        <w:gridCol w:w="4252"/>
      </w:tblGrid>
      <w:tr w:rsidR="00DD38C0" w:rsidRPr="00756A2A" w14:paraId="1AD6D781" w14:textId="77777777" w:rsidTr="00DD38C0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13D55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AB574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04B2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10DAE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DD38C0" w:rsidRPr="00756A2A" w14:paraId="302090A9" w14:textId="77777777" w:rsidTr="00DD38C0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3D1D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365CA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jedincov/ha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D191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1/ha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AA0E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100 – 500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SDF).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Potrebný je komplexnejší monitoring – založením trvalých monitorovacích plôch a prieskumom v priebehu 3 rokov.</w:t>
            </w:r>
          </w:p>
        </w:tc>
      </w:tr>
      <w:tr w:rsidR="00DD38C0" w:rsidRPr="00756A2A" w14:paraId="14ECB7A9" w14:textId="77777777" w:rsidTr="00DD38C0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785D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6C60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865A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2000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FE9D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</w:t>
            </w:r>
          </w:p>
        </w:tc>
      </w:tr>
      <w:tr w:rsidR="00DD38C0" w:rsidRPr="00756A2A" w14:paraId="335A54CB" w14:textId="77777777" w:rsidTr="00DD38C0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9427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7A20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ponechaných starších jedincov drevín nad 80 rokov/ha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1548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20 stromov/ha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6E6F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2B73B9A1" w14:textId="77777777" w:rsidR="00DD38C0" w:rsidRPr="00756A2A" w:rsidRDefault="00DD38C0" w:rsidP="008E015A">
      <w:pPr>
        <w:spacing w:after="0" w:line="240" w:lineRule="auto"/>
        <w:contextualSpacing/>
        <w:rPr>
          <w:rFonts w:ascii="Calibri Light" w:eastAsia="Calibri" w:hAnsi="Calibri Light" w:cs="Calibri Light"/>
        </w:rPr>
      </w:pPr>
    </w:p>
    <w:p w14:paraId="11A50CB7" w14:textId="77777777" w:rsidR="00B36E77" w:rsidRPr="00756A2A" w:rsidRDefault="00B36E77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Triturus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montandonii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bCs/>
          <w:sz w:val="24"/>
          <w:szCs w:val="24"/>
          <w:shd w:val="clear" w:color="auto" w:fill="FFFFFF"/>
        </w:rPr>
        <w:t>z</w:t>
      </w:r>
      <w:r w:rsidRPr="00756A2A">
        <w:rPr>
          <w:rFonts w:ascii="Calibri Light" w:hAnsi="Calibri Light" w:cs="Calibri Light"/>
          <w:sz w:val="24"/>
          <w:szCs w:val="24"/>
        </w:rPr>
        <w:t>a splnenia nasledovných atribútov: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18"/>
        <w:gridCol w:w="4252"/>
      </w:tblGrid>
      <w:tr w:rsidR="00B36E77" w:rsidRPr="00756A2A" w14:paraId="5895B6FE" w14:textId="77777777" w:rsidTr="00B36E77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76F1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A058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0A90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11CC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36E77" w:rsidRPr="00756A2A" w14:paraId="4FF847C0" w14:textId="77777777" w:rsidTr="00B36E77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2018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E8D2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B1A9" w14:textId="0A1F042F" w:rsidR="00B36E77" w:rsidRPr="00756A2A" w:rsidRDefault="001B3FB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</w:t>
            </w:r>
            <w:r w:rsidR="00B36E77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500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640E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Odhaduje sa interval veľkosti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ppulácie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v území 100 – 500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 Vzhľadom na suchšie obdobia posledný čas je jeho súčasný stav skôr nižší.</w:t>
            </w:r>
          </w:p>
        </w:tc>
      </w:tr>
      <w:tr w:rsidR="00B36E77" w:rsidRPr="00756A2A" w14:paraId="3C3902AF" w14:textId="77777777" w:rsidTr="00B36E77">
        <w:trPr>
          <w:trHeight w:val="13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625A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potenciálneho reprodukčného biotopu</w:t>
            </w:r>
            <w:r w:rsidRPr="00756A2A"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C2C1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3877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E940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Reprodukčné lokality sú stojaté, hlbšie vodné nádrže, jazierka, jamy a pod.. Vyhýba sa zarybneným vodám. Žije v lesoch ale i v odlesnenej krajine, kde v okolí reprodukčnej lokality nachádza dostatok úkrytov pre skrytý spôsob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terestrického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života.</w:t>
            </w:r>
          </w:p>
        </w:tc>
      </w:tr>
      <w:tr w:rsidR="00B36E77" w:rsidRPr="00756A2A" w14:paraId="02276F51" w14:textId="77777777" w:rsidTr="00B36E77">
        <w:trPr>
          <w:trHeight w:val="8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C385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reprodukčného  biotopu druhu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BE41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Hĺbka reprodukčných biotopov  (cm)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7DB0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30  cm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73A7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Dostatok reprodukčných biotopov s hĺbkou min. 30 cm, trvanie zavodnenia v období min. 1.3. – 31.7. </w:t>
            </w:r>
          </w:p>
        </w:tc>
      </w:tr>
      <w:tr w:rsidR="00B36E77" w:rsidRPr="00756A2A" w14:paraId="7A4A78F5" w14:textId="77777777" w:rsidTr="00B36E77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18E5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Prítomnosť inváznych  druhov (ryby, korytnačky)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D1F3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3011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DF61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 Bez výskytu týchto druhov.</w:t>
            </w:r>
          </w:p>
        </w:tc>
      </w:tr>
      <w:tr w:rsidR="00B36E77" w:rsidRPr="00756A2A" w14:paraId="780DA259" w14:textId="77777777" w:rsidTr="00B36E77">
        <w:trPr>
          <w:trHeight w:val="3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3E5A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Prítomnosť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submerznej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vegetácie na reprodukčnej lokalite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B32C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8CD5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50 %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85CB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 Zachovanie potrebného výskytu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submerznej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vegetácie v lokalitách. </w:t>
            </w:r>
          </w:p>
        </w:tc>
      </w:tr>
    </w:tbl>
    <w:p w14:paraId="3E1A15DC" w14:textId="77777777" w:rsidR="00B36E77" w:rsidRPr="00756A2A" w:rsidRDefault="00B36E77" w:rsidP="008E015A">
      <w:pPr>
        <w:spacing w:after="0" w:line="240" w:lineRule="auto"/>
        <w:contextualSpacing/>
        <w:rPr>
          <w:rFonts w:ascii="Calibri Light" w:hAnsi="Calibri Light" w:cs="Calibri Light"/>
        </w:rPr>
      </w:pPr>
    </w:p>
    <w:p w14:paraId="09F685CE" w14:textId="09D7C3FA" w:rsidR="001B3FBF" w:rsidRPr="00756A2A" w:rsidRDefault="001B3FBF" w:rsidP="001B3FBF">
      <w:pPr>
        <w:spacing w:after="0" w:line="240" w:lineRule="auto"/>
        <w:contextualSpacing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Cottus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gobio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bCs/>
          <w:sz w:val="24"/>
          <w:szCs w:val="24"/>
          <w:shd w:val="clear" w:color="auto" w:fill="FFFFFF"/>
        </w:rPr>
        <w:t>z</w:t>
      </w:r>
      <w:r w:rsidRPr="00756A2A">
        <w:rPr>
          <w:rFonts w:ascii="Calibri Light" w:hAnsi="Calibri Light" w:cs="Calibri Light"/>
          <w:sz w:val="24"/>
          <w:szCs w:val="24"/>
        </w:rPr>
        <w:t>a splnenia nasledovných atribútov: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18"/>
        <w:gridCol w:w="4252"/>
      </w:tblGrid>
      <w:tr w:rsidR="001B3FBF" w:rsidRPr="00756A2A" w14:paraId="06BDE62D" w14:textId="77777777" w:rsidTr="00AC5EF5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D96C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D6CD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7D1F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D178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1B3FBF" w:rsidRPr="00756A2A" w14:paraId="32D20403" w14:textId="77777777" w:rsidTr="00AC5EF5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104F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76DF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307D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Min. 500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FF68" w14:textId="70121C1B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Odhaduje sa interval veľkosti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ppulácie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v území 100 – 500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1B3FBF" w:rsidRPr="00756A2A" w14:paraId="10B0FF73" w14:textId="77777777" w:rsidTr="00AC5EF5">
        <w:trPr>
          <w:trHeight w:val="13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A8A7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potenciálneho reprodukčného biotopu</w:t>
            </w:r>
            <w:r w:rsidRPr="00756A2A"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E609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B92B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6E8E" w14:textId="7B0567F3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Reprodukčné lokality sú tečúce vody horských potokov a bystrín so studenou a dobre okysličenou vodou. Využíva najmä toky s kamenistým a štrkovo-piesčitým dnom.</w:t>
            </w:r>
          </w:p>
        </w:tc>
      </w:tr>
      <w:tr w:rsidR="001B3FBF" w:rsidRPr="00756A2A" w14:paraId="660E589D" w14:textId="77777777" w:rsidTr="00AC5EF5">
        <w:trPr>
          <w:trHeight w:val="8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ABA7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 xml:space="preserve">Kvalita reprodukčného  biotopu druhu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0D71" w14:textId="338CC3CA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Dostatok vhodných úsekov vodných tokov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97EB" w14:textId="47F21484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Min. </w:t>
            </w:r>
            <w:r w:rsidR="000F496A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3 km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F38E" w14:textId="789B0BB5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Dostatok</w:t>
            </w:r>
            <w:r w:rsidR="000F496A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vhodných</w:t>
            </w: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reprodukčných biotopov</w:t>
            </w:r>
            <w:r w:rsidR="000F496A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s dĺžkou toku minimálne 3 km.</w:t>
            </w: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14:paraId="09C5778F" w14:textId="77777777" w:rsidR="00A64DDF" w:rsidRPr="00756A2A" w:rsidRDefault="00A64DDF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6435260D" w14:textId="77777777" w:rsidR="00903C67" w:rsidRPr="00756A2A" w:rsidRDefault="00903C67" w:rsidP="00903C67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40EE622D" w14:textId="6601AD5E" w:rsidR="000F496A" w:rsidRPr="00756A2A" w:rsidRDefault="00903C67" w:rsidP="00903C67">
      <w:pPr>
        <w:spacing w:after="0" w:line="240" w:lineRule="auto"/>
        <w:contextualSpacing/>
        <w:rPr>
          <w:rFonts w:ascii="Calibri Light" w:eastAsia="Calibri" w:hAnsi="Calibri Light" w:cs="Calibri Light"/>
          <w:b/>
          <w:i/>
          <w:sz w:val="24"/>
          <w:szCs w:val="28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dasycneme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77"/>
      </w:tblGrid>
      <w:tr w:rsidR="000F496A" w:rsidRPr="00756A2A" w14:paraId="66C29F9D" w14:textId="77777777" w:rsidTr="00E22AC5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2A9F" w14:textId="77777777" w:rsidR="000F496A" w:rsidRPr="00756A2A" w:rsidRDefault="000F496A" w:rsidP="00AC5EF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DA2B" w14:textId="77777777" w:rsidR="000F496A" w:rsidRPr="00756A2A" w:rsidRDefault="000F496A" w:rsidP="00AC5EF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9D9B" w14:textId="77777777" w:rsidR="000F496A" w:rsidRPr="00756A2A" w:rsidRDefault="000F496A" w:rsidP="00AC5EF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120F" w14:textId="77777777" w:rsidR="000F496A" w:rsidRPr="00756A2A" w:rsidRDefault="000F496A" w:rsidP="00AC5EF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F496A" w:rsidRPr="00756A2A" w14:paraId="5A30AA18" w14:textId="77777777" w:rsidTr="00E22AC5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45E4" w14:textId="77777777" w:rsidR="000F496A" w:rsidRPr="00756A2A" w:rsidRDefault="000F496A" w:rsidP="00AC5EF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1F55" w14:textId="77777777" w:rsidR="000F496A" w:rsidRPr="00756A2A" w:rsidRDefault="000F496A" w:rsidP="00AC5EF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EE21C" w14:textId="05A4578F" w:rsidR="000F496A" w:rsidRPr="00756A2A" w:rsidRDefault="000F496A" w:rsidP="00AC5EF5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Neznáme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2B09" w14:textId="3BC4D62C" w:rsidR="000F496A" w:rsidRPr="00756A2A" w:rsidRDefault="00204D3A" w:rsidP="00AC5EF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Je potrebná realizáciu monitoringu a následného odhadu veľkosti populácie – založením trvalých monitorovacích plôch a prieskumom v priebehu 3 rokov.</w:t>
            </w:r>
          </w:p>
        </w:tc>
      </w:tr>
      <w:tr w:rsidR="000F496A" w:rsidRPr="00756A2A" w14:paraId="27C7E35B" w14:textId="77777777" w:rsidTr="00E22AC5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4E48" w14:textId="77777777" w:rsidR="000F496A" w:rsidRPr="00756A2A" w:rsidRDefault="000F496A" w:rsidP="00AC5EF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F92C" w14:textId="77777777" w:rsidR="000F496A" w:rsidRPr="00756A2A" w:rsidRDefault="000F496A" w:rsidP="00AC5EF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CDEBC" w14:textId="5522E29B" w:rsidR="000F496A" w:rsidRPr="00756A2A" w:rsidRDefault="00204D3A" w:rsidP="00AC5EF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8C4A" w14:textId="7123ED10" w:rsidR="000F496A" w:rsidRPr="00756A2A" w:rsidRDefault="00204D3A" w:rsidP="00AC5EF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3A69D6D3" w14:textId="77777777" w:rsidR="000F496A" w:rsidRPr="00756A2A" w:rsidRDefault="000F496A" w:rsidP="000F496A">
      <w:pPr>
        <w:pStyle w:val="Zkladntext"/>
        <w:widowControl w:val="0"/>
        <w:ind w:left="-284"/>
        <w:jc w:val="left"/>
        <w:rPr>
          <w:rFonts w:ascii="Calibri Light" w:hAnsi="Calibri Light" w:cs="Calibri Light"/>
          <w:b w:val="0"/>
        </w:rPr>
      </w:pPr>
    </w:p>
    <w:p w14:paraId="17DB051C" w14:textId="77777777" w:rsidR="008F30E8" w:rsidRDefault="008F30E8" w:rsidP="008F30E8">
      <w:pPr>
        <w:rPr>
          <w:rStyle w:val="markedcontent"/>
          <w:rFonts w:ascii="Calibri Light" w:hAnsi="Calibri Light" w:cs="Calibri Light"/>
          <w:sz w:val="24"/>
          <w:szCs w:val="24"/>
        </w:rPr>
      </w:pPr>
    </w:p>
    <w:p w14:paraId="3BE9A040" w14:textId="5E24FD82" w:rsidR="00B416EE" w:rsidRPr="008F30E8" w:rsidRDefault="00B416EE" w:rsidP="008F30E8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8F30E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Hodnotenie </w:t>
      </w:r>
      <w:r w:rsidR="00287DA3" w:rsidRPr="008F30E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živočíšnych </w:t>
      </w:r>
      <w:r w:rsidRPr="008F30E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8F30E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8F30E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SKUEV0153 Horné lazy</w:t>
      </w:r>
    </w:p>
    <w:p w14:paraId="0CB58AA6" w14:textId="77777777" w:rsidR="00B416EE" w:rsidRPr="00756A2A" w:rsidRDefault="00B416EE" w:rsidP="008E015A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14:paraId="2B94BC27" w14:textId="77777777" w:rsidR="0083612D" w:rsidRPr="00756A2A" w:rsidRDefault="0083612D" w:rsidP="008F30E8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77"/>
      </w:tblGrid>
      <w:tr w:rsidR="0083612D" w:rsidRPr="00756A2A" w14:paraId="4B6E3614" w14:textId="77777777" w:rsidTr="008F30E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E057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5179C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7A9BE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7B16C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83612D" w:rsidRPr="00756A2A" w14:paraId="4B0FFF8B" w14:textId="77777777" w:rsidTr="008F30E8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7FCB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C897B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2FB64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2FEA7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50 jedincov v rámci celého ÚEV na zimoviskách), je potrebný monitoring stavu populácie druhu.</w:t>
            </w:r>
          </w:p>
        </w:tc>
      </w:tr>
      <w:tr w:rsidR="0083612D" w:rsidRPr="00756A2A" w14:paraId="563B2C02" w14:textId="77777777" w:rsidTr="008F30E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5E26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7ABCC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6A2B4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94F4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výskyty zimoviska uvedeného druhu.</w:t>
            </w:r>
          </w:p>
        </w:tc>
      </w:tr>
      <w:tr w:rsidR="0083612D" w:rsidRPr="00756A2A" w14:paraId="25B3B0F7" w14:textId="77777777" w:rsidTr="008F30E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1AA0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E340F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FE54F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CFAF1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739DA808" w14:textId="77777777" w:rsidR="00F06439" w:rsidRPr="00756A2A" w:rsidRDefault="00F06439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219E6F95" w14:textId="18CCA83C" w:rsidR="00287DA3" w:rsidRPr="00756A2A" w:rsidRDefault="003329CF" w:rsidP="00287DA3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Parnassius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apollo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5000" w:type="pct"/>
        <w:tblInd w:w="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1276"/>
        <w:gridCol w:w="1418"/>
        <w:gridCol w:w="4246"/>
      </w:tblGrid>
      <w:tr w:rsidR="00287DA3" w:rsidRPr="00756A2A" w14:paraId="140DA43E" w14:textId="77777777" w:rsidTr="00287DA3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5A9B" w14:textId="77777777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BDFB" w14:textId="77777777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1F93" w14:textId="77777777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18A0" w14:textId="77777777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287DA3" w:rsidRPr="00756A2A" w14:paraId="5AFE9A6F" w14:textId="77777777" w:rsidTr="00287DA3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AA80" w14:textId="77777777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D161" w14:textId="77777777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imágo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 larva)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4711E" w14:textId="75B584E0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Neznámy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87E7" w14:textId="25D711FB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Potreba vykonania monitoringu a zistenie odhadu početnosti populácie v území.</w:t>
            </w:r>
          </w:p>
        </w:tc>
      </w:tr>
      <w:tr w:rsidR="00287DA3" w:rsidRPr="00756A2A" w14:paraId="6645BC31" w14:textId="77777777" w:rsidTr="00287DA3">
        <w:trPr>
          <w:trHeight w:val="93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755A" w14:textId="77777777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rozloha biotopu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0684" w14:textId="77777777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CC381" w14:textId="35609528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05A0" w14:textId="5E89EFD6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5B0FD735" w14:textId="4B7F45E4" w:rsidR="00B416EE" w:rsidRPr="00DE51AF" w:rsidRDefault="00B416EE" w:rsidP="00DE51AF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lastRenderedPageBreak/>
        <w:t xml:space="preserve">Hodnotenie </w:t>
      </w:r>
      <w:r w:rsidR="0073573C"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živočíšnych </w:t>
      </w: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SKUEV0059 </w:t>
      </w:r>
      <w:proofErr w:type="spellStart"/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Jelšie</w:t>
      </w:r>
      <w:proofErr w:type="spellEnd"/>
    </w:p>
    <w:p w14:paraId="09BFE0B4" w14:textId="77777777" w:rsidR="00B416EE" w:rsidRPr="00756A2A" w:rsidRDefault="00B416EE" w:rsidP="008E015A">
      <w:pPr>
        <w:spacing w:after="0" w:line="240" w:lineRule="auto"/>
        <w:contextualSpacing/>
        <w:rPr>
          <w:rFonts w:ascii="Calibri Light" w:eastAsia="Calibri" w:hAnsi="Calibri Light" w:cs="Calibri Light"/>
          <w:b/>
          <w:sz w:val="24"/>
          <w:szCs w:val="24"/>
        </w:rPr>
      </w:pPr>
    </w:p>
    <w:p w14:paraId="211C01B4" w14:textId="77777777" w:rsidR="00163848" w:rsidRPr="00756A2A" w:rsidRDefault="00163848" w:rsidP="008E015A">
      <w:pPr>
        <w:pStyle w:val="Zkladntext"/>
        <w:widowControl w:val="0"/>
        <w:jc w:val="both"/>
        <w:rPr>
          <w:rFonts w:ascii="Calibri Light" w:hAnsi="Calibri Light" w:cs="Calibri Light"/>
          <w:b w:val="0"/>
          <w:color w:val="000000"/>
        </w:rPr>
      </w:pPr>
      <w:r w:rsidRPr="00756A2A">
        <w:rPr>
          <w:rFonts w:ascii="Calibri Light" w:hAnsi="Calibri Light" w:cs="Calibri Light"/>
          <w:b w:val="0"/>
          <w:color w:val="000000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i/>
          <w:color w:val="000000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i/>
          <w:color w:val="000000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  <w:lang w:eastAsia="sk-SK"/>
        </w:rPr>
        <w:t>barbastellus</w:t>
      </w:r>
      <w:proofErr w:type="spellEnd"/>
      <w:r w:rsidRPr="00756A2A">
        <w:rPr>
          <w:rFonts w:ascii="Calibri Light" w:hAnsi="Calibri Light" w:cs="Calibri Light"/>
          <w:b w:val="0"/>
          <w:i/>
          <w:color w:val="000000"/>
          <w:lang w:eastAsia="sk-SK"/>
        </w:rPr>
        <w:t xml:space="preserve"> </w:t>
      </w:r>
      <w:r w:rsidRPr="00756A2A">
        <w:rPr>
          <w:rFonts w:ascii="Calibri Light" w:hAnsi="Calibri Light" w:cs="Calibri Light"/>
          <w:b w:val="0"/>
          <w:color w:val="000000"/>
          <w:lang w:eastAsia="sk-SK"/>
        </w:rPr>
        <w:t>za splnenia nasledovných atribútov.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418"/>
        <w:gridCol w:w="1701"/>
        <w:gridCol w:w="4252"/>
      </w:tblGrid>
      <w:tr w:rsidR="00163848" w:rsidRPr="00756A2A" w14:paraId="1725F59F" w14:textId="77777777" w:rsidTr="00DE51AF">
        <w:trPr>
          <w:trHeight w:val="3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2597" w14:textId="77777777" w:rsidR="00163848" w:rsidRPr="00756A2A" w:rsidRDefault="00163848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EB78" w14:textId="77777777" w:rsidR="00163848" w:rsidRPr="00756A2A" w:rsidRDefault="00163848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3DB8" w14:textId="77777777" w:rsidR="00163848" w:rsidRPr="00756A2A" w:rsidRDefault="00163848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C7F5" w14:textId="77777777" w:rsidR="00163848" w:rsidRPr="00756A2A" w:rsidRDefault="00163848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163848" w:rsidRPr="00756A2A" w14:paraId="2DB5DB29" w14:textId="77777777" w:rsidTr="00DE51AF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92BB" w14:textId="77777777" w:rsidR="00163848" w:rsidRPr="00756A2A" w:rsidRDefault="00163848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CBB9" w14:textId="77777777" w:rsidR="00163848" w:rsidRPr="00756A2A" w:rsidRDefault="00163848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7677" w14:textId="77777777" w:rsidR="00163848" w:rsidRPr="00756A2A" w:rsidRDefault="00163848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692E" w14:textId="77777777" w:rsidR="00163848" w:rsidRPr="00756A2A" w:rsidRDefault="00163848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1 až 10 jedincov v rámci celého ÚEV na zimoviskách), je potrebný monitoring stavu populácie druhu.</w:t>
            </w:r>
          </w:p>
        </w:tc>
      </w:tr>
      <w:tr w:rsidR="00163848" w:rsidRPr="00756A2A" w14:paraId="0BF3E506" w14:textId="77777777" w:rsidTr="00DE51AF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7861" w14:textId="77777777" w:rsidR="00163848" w:rsidRPr="00756A2A" w:rsidRDefault="00163848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FBD4" w14:textId="77777777" w:rsidR="00163848" w:rsidRPr="00756A2A" w:rsidRDefault="00163848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BEA6" w14:textId="77777777" w:rsidR="00163848" w:rsidRPr="00756A2A" w:rsidRDefault="00163848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967C" w14:textId="77777777" w:rsidR="00163848" w:rsidRPr="00756A2A" w:rsidRDefault="00163848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zimoviská uvedeného druhu.</w:t>
            </w:r>
          </w:p>
        </w:tc>
      </w:tr>
      <w:tr w:rsidR="00163848" w:rsidRPr="00756A2A" w14:paraId="037D85FC" w14:textId="77777777" w:rsidTr="00DE51AF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BFB8" w14:textId="77777777" w:rsidR="00163848" w:rsidRPr="00756A2A" w:rsidRDefault="00163848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B396" w14:textId="77777777" w:rsidR="00163848" w:rsidRPr="00756A2A" w:rsidRDefault="00163848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4EBF" w14:textId="77777777" w:rsidR="00163848" w:rsidRPr="00756A2A" w:rsidRDefault="00163848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B348" w14:textId="77777777" w:rsidR="00163848" w:rsidRPr="00756A2A" w:rsidRDefault="00163848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</w:t>
            </w:r>
          </w:p>
        </w:tc>
      </w:tr>
    </w:tbl>
    <w:p w14:paraId="0189CA33" w14:textId="77777777" w:rsidR="00163848" w:rsidRPr="00756A2A" w:rsidRDefault="00163848" w:rsidP="008E015A">
      <w:pPr>
        <w:spacing w:after="0" w:line="240" w:lineRule="auto"/>
        <w:rPr>
          <w:rFonts w:ascii="Calibri Light" w:hAnsi="Calibri Light" w:cs="Calibri Light"/>
        </w:rPr>
      </w:pPr>
    </w:p>
    <w:p w14:paraId="7E9B22E1" w14:textId="77777777" w:rsidR="006862E0" w:rsidRPr="00756A2A" w:rsidRDefault="006862E0" w:rsidP="008E015A">
      <w:pPr>
        <w:pStyle w:val="Zkladntext"/>
        <w:widowControl w:val="0"/>
        <w:jc w:val="both"/>
        <w:rPr>
          <w:rFonts w:ascii="Calibri Light" w:hAnsi="Calibri Light" w:cs="Calibri Light"/>
          <w:color w:val="000000"/>
        </w:rPr>
      </w:pPr>
    </w:p>
    <w:p w14:paraId="1E1EBC1A" w14:textId="329AFAFA" w:rsidR="006A4DF1" w:rsidRPr="00756A2A" w:rsidRDefault="006A4DF1" w:rsidP="008E015A">
      <w:pPr>
        <w:pStyle w:val="Zkladntext"/>
        <w:widowControl w:val="0"/>
        <w:jc w:val="both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b w:val="0"/>
          <w:bCs w:val="0"/>
          <w:color w:val="000000"/>
        </w:rPr>
        <w:t>Zlepšenie stavu druhu</w:t>
      </w:r>
      <w:r w:rsidRPr="00756A2A">
        <w:rPr>
          <w:rFonts w:ascii="Calibri Light" w:hAnsi="Calibri Light" w:cs="Calibri Light"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i/>
          <w:color w:val="000000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i/>
          <w:color w:val="000000"/>
          <w:lang w:eastAsia="sk-SK"/>
        </w:rPr>
        <w:t xml:space="preserve"> </w:t>
      </w:r>
      <w:r w:rsidRPr="00756A2A">
        <w:rPr>
          <w:rFonts w:ascii="Calibri Light" w:hAnsi="Calibri Light" w:cs="Calibri Light"/>
          <w:b w:val="0"/>
          <w:bCs w:val="0"/>
          <w:color w:val="000000"/>
          <w:lang w:eastAsia="sk-SK"/>
        </w:rPr>
        <w:t>za splnenia nasledovných atribútov.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418"/>
        <w:gridCol w:w="2331"/>
        <w:gridCol w:w="3622"/>
      </w:tblGrid>
      <w:tr w:rsidR="006A4DF1" w:rsidRPr="00756A2A" w14:paraId="23864C70" w14:textId="77777777" w:rsidTr="00DE51AF">
        <w:trPr>
          <w:trHeight w:val="3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066B" w14:textId="77777777" w:rsidR="006A4DF1" w:rsidRPr="00756A2A" w:rsidRDefault="006A4DF1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F51A" w14:textId="77777777" w:rsidR="006A4DF1" w:rsidRPr="00756A2A" w:rsidRDefault="006A4DF1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A773" w14:textId="77777777" w:rsidR="006A4DF1" w:rsidRPr="00756A2A" w:rsidRDefault="006A4DF1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9D10" w14:textId="77777777" w:rsidR="006A4DF1" w:rsidRPr="00756A2A" w:rsidRDefault="006A4DF1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6A4DF1" w:rsidRPr="00756A2A" w14:paraId="59AC0C97" w14:textId="77777777" w:rsidTr="00DE51AF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29C5" w14:textId="77777777" w:rsidR="006A4DF1" w:rsidRPr="00756A2A" w:rsidRDefault="006A4DF1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568A" w14:textId="77777777" w:rsidR="006A4DF1" w:rsidRPr="00756A2A" w:rsidRDefault="006A4DF1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BC3B" w14:textId="77777777" w:rsidR="006A4DF1" w:rsidRPr="00756A2A" w:rsidRDefault="006A4DF1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03F1" w14:textId="77777777" w:rsidR="006A4DF1" w:rsidRPr="00756A2A" w:rsidRDefault="006A4DF1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10 až 50 jedincov v rámci celého ÚEV na zimoviskách), je potrebný monitoring stavu populácie druhu.</w:t>
            </w:r>
          </w:p>
        </w:tc>
      </w:tr>
      <w:tr w:rsidR="006A4DF1" w:rsidRPr="00756A2A" w14:paraId="1E9871D5" w14:textId="77777777" w:rsidTr="00DE51AF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E71B" w14:textId="77777777" w:rsidR="006A4DF1" w:rsidRPr="00756A2A" w:rsidRDefault="006A4DF1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C004" w14:textId="77777777" w:rsidR="006A4DF1" w:rsidRPr="00756A2A" w:rsidRDefault="006A4DF1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1EB0" w14:textId="77777777" w:rsidR="006A4DF1" w:rsidRPr="00756A2A" w:rsidRDefault="006A4DF1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197B" w14:textId="77777777" w:rsidR="006A4DF1" w:rsidRPr="00756A2A" w:rsidRDefault="006A4DF1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zimoviská uvedeného druhu.</w:t>
            </w:r>
          </w:p>
        </w:tc>
      </w:tr>
      <w:tr w:rsidR="006A4DF1" w:rsidRPr="00756A2A" w14:paraId="5070A593" w14:textId="77777777" w:rsidTr="00DE51AF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AC4E" w14:textId="77777777" w:rsidR="006A4DF1" w:rsidRPr="00756A2A" w:rsidRDefault="006A4DF1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0174" w14:textId="77777777" w:rsidR="006A4DF1" w:rsidRPr="00756A2A" w:rsidRDefault="006A4DF1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A62B" w14:textId="77777777" w:rsidR="006A4DF1" w:rsidRPr="00756A2A" w:rsidRDefault="006A4DF1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.28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902B" w14:textId="77777777" w:rsidR="006A4DF1" w:rsidRPr="00756A2A" w:rsidRDefault="006A4DF1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</w:t>
            </w:r>
          </w:p>
        </w:tc>
      </w:tr>
    </w:tbl>
    <w:p w14:paraId="0C8CDE3C" w14:textId="77777777" w:rsidR="006A4DF1" w:rsidRPr="00756A2A" w:rsidRDefault="006A4DF1" w:rsidP="008E015A">
      <w:pPr>
        <w:spacing w:after="0" w:line="240" w:lineRule="auto"/>
        <w:rPr>
          <w:rFonts w:ascii="Calibri Light" w:hAnsi="Calibri Light" w:cs="Calibri Light"/>
        </w:rPr>
      </w:pPr>
    </w:p>
    <w:p w14:paraId="0739CAF4" w14:textId="77777777" w:rsidR="00DE51AF" w:rsidRDefault="00DE51AF" w:rsidP="008E015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13365182" w14:textId="740537C7" w:rsidR="00163848" w:rsidRPr="00756A2A" w:rsidRDefault="00163848" w:rsidP="008E015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>Z</w:t>
      </w:r>
      <w:r w:rsidR="00303E8C" w:rsidRPr="00756A2A">
        <w:rPr>
          <w:rFonts w:ascii="Calibri Light" w:hAnsi="Calibri Light" w:cs="Calibri Light"/>
          <w:b w:val="0"/>
        </w:rPr>
        <w:t>achovanie priaznivého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Lutra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lutra</w:t>
      </w:r>
      <w:proofErr w:type="spellEnd"/>
      <w:r w:rsidRPr="00756A2A">
        <w:rPr>
          <w:rFonts w:ascii="Calibri Light" w:hAnsi="Calibri Light" w:cs="Calibri Light"/>
          <w:b w:val="0"/>
          <w:i/>
        </w:rPr>
        <w:t xml:space="preserve"> </w:t>
      </w:r>
      <w:r w:rsidRPr="00756A2A">
        <w:rPr>
          <w:rFonts w:ascii="Calibri Light" w:hAnsi="Calibri Light" w:cs="Calibri Light"/>
          <w:b w:val="0"/>
          <w:bCs w:val="0"/>
          <w:shd w:val="clear" w:color="auto" w:fill="FFFFFF"/>
        </w:rPr>
        <w:t>za splnenia nasledovných atribútov.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313"/>
        <w:gridCol w:w="2546"/>
        <w:gridCol w:w="1706"/>
        <w:gridCol w:w="3649"/>
      </w:tblGrid>
      <w:tr w:rsidR="00163848" w:rsidRPr="00756A2A" w14:paraId="5F940903" w14:textId="77777777" w:rsidTr="00DE51AF">
        <w:tc>
          <w:tcPr>
            <w:tcW w:w="1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E19410" w14:textId="77777777" w:rsidR="00163848" w:rsidRPr="00756A2A" w:rsidRDefault="00163848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F9E741" w14:textId="77777777" w:rsidR="00163848" w:rsidRPr="00756A2A" w:rsidRDefault="00163848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 xml:space="preserve">Merateľnosť 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29805A" w14:textId="77777777" w:rsidR="00163848" w:rsidRPr="00756A2A" w:rsidRDefault="00163848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36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2DF16F" w14:textId="77777777" w:rsidR="00163848" w:rsidRPr="00756A2A" w:rsidRDefault="00163848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Poznámky/Doplňujúce informácie</w:t>
            </w:r>
          </w:p>
        </w:tc>
      </w:tr>
      <w:tr w:rsidR="006862E0" w:rsidRPr="00756A2A" w14:paraId="63E882D0" w14:textId="77777777" w:rsidTr="00DE51AF">
        <w:trPr>
          <w:trHeight w:val="1348"/>
        </w:trPr>
        <w:tc>
          <w:tcPr>
            <w:tcW w:w="1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2AA230" w14:textId="77777777" w:rsidR="006862E0" w:rsidRPr="00756A2A" w:rsidRDefault="006862E0" w:rsidP="008E015A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 xml:space="preserve">Kvalita populácie </w:t>
            </w:r>
          </w:p>
        </w:tc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9CED11" w14:textId="77777777" w:rsidR="006862E0" w:rsidRPr="00756A2A" w:rsidRDefault="006862E0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>Počet jedincov (cez evidenciu pobytových znakov)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3F9903" w14:textId="77777777" w:rsidR="006862E0" w:rsidRPr="00756A2A" w:rsidRDefault="006862E0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>Viac ako 1 zaznamenaný pobytový znak na 1 km úseku toku</w:t>
            </w:r>
          </w:p>
        </w:tc>
        <w:tc>
          <w:tcPr>
            <w:tcW w:w="36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DE0166" w14:textId="77777777" w:rsidR="006862E0" w:rsidRPr="00756A2A" w:rsidRDefault="006862E0" w:rsidP="008E015A">
            <w:pPr>
              <w:pStyle w:val="PredformtovanHTML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756A2A">
              <w:rPr>
                <w:rFonts w:ascii="Calibri Light" w:eastAsia="Calibri" w:hAnsi="Calibri Light" w:cs="Calibri Light"/>
                <w:sz w:val="18"/>
                <w:szCs w:val="18"/>
                <w:lang w:eastAsia="en-US"/>
              </w:rPr>
              <w:t xml:space="preserve">Podľa údajov je výskyt druhu marginálny, populácia v SDF je odhadovaná na 1 až 3 jedince v SKUEV0059. </w:t>
            </w:r>
          </w:p>
        </w:tc>
      </w:tr>
      <w:tr w:rsidR="006862E0" w:rsidRPr="00756A2A" w14:paraId="2430AE01" w14:textId="77777777" w:rsidTr="00DE51AF">
        <w:trPr>
          <w:trHeight w:val="825"/>
        </w:trPr>
        <w:tc>
          <w:tcPr>
            <w:tcW w:w="1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93DBA3" w14:textId="77777777" w:rsidR="006862E0" w:rsidRPr="00756A2A" w:rsidRDefault="006862E0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>Biotop druhu</w:t>
            </w:r>
          </w:p>
        </w:tc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5DAE31" w14:textId="77777777" w:rsidR="006862E0" w:rsidRPr="00756A2A" w:rsidRDefault="006862E0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>Počet km úseku vodného toku s výskytom biotopu druhu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06D8F" w14:textId="524847DE" w:rsidR="006862E0" w:rsidRPr="00756A2A" w:rsidRDefault="006862E0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 xml:space="preserve">Min. </w:t>
            </w:r>
            <w:r w:rsidR="00303E8C" w:rsidRPr="00756A2A"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756A2A">
              <w:rPr>
                <w:rFonts w:ascii="Calibri Light" w:hAnsi="Calibri Light" w:cs="Calibri Light"/>
                <w:sz w:val="18"/>
                <w:szCs w:val="18"/>
              </w:rPr>
              <w:t xml:space="preserve"> km</w:t>
            </w:r>
          </w:p>
        </w:tc>
        <w:tc>
          <w:tcPr>
            <w:tcW w:w="36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A7E608" w14:textId="77777777" w:rsidR="006862E0" w:rsidRPr="00756A2A" w:rsidRDefault="006862E0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>Lokalita poskytuje pomerne veľký počet bohato štruktúrovaných brehových porastov.</w:t>
            </w:r>
          </w:p>
        </w:tc>
      </w:tr>
      <w:tr w:rsidR="00163848" w:rsidRPr="00756A2A" w14:paraId="2B25B3A0" w14:textId="77777777" w:rsidTr="00DE51AF">
        <w:tc>
          <w:tcPr>
            <w:tcW w:w="1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5DD00" w14:textId="77777777" w:rsidR="00163848" w:rsidRPr="00756A2A" w:rsidRDefault="00163848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>Migrácia</w:t>
            </w:r>
          </w:p>
        </w:tc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C2384" w14:textId="77777777" w:rsidR="00163848" w:rsidRPr="00756A2A" w:rsidRDefault="00163848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>Počet uhynutých jedincov na cestách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B429D" w14:textId="2D3BE939" w:rsidR="00163848" w:rsidRPr="00756A2A" w:rsidRDefault="00163848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>0</w:t>
            </w:r>
            <w:r w:rsidR="006862E0" w:rsidRPr="00756A2A">
              <w:rPr>
                <w:rFonts w:ascii="Calibri Light" w:hAnsi="Calibri Light" w:cs="Calibri Light"/>
                <w:sz w:val="18"/>
                <w:szCs w:val="18"/>
              </w:rPr>
              <w:t xml:space="preserve"> - 1</w:t>
            </w:r>
          </w:p>
        </w:tc>
        <w:tc>
          <w:tcPr>
            <w:tcW w:w="36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75BB3" w14:textId="13B7DA78" w:rsidR="00163848" w:rsidRPr="00756A2A" w:rsidRDefault="00163848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>Umožn</w:t>
            </w:r>
            <w:r w:rsidR="006862E0" w:rsidRPr="00756A2A">
              <w:rPr>
                <w:rFonts w:ascii="Calibri Light" w:hAnsi="Calibri Light" w:cs="Calibri Light"/>
                <w:sz w:val="18"/>
                <w:szCs w:val="18"/>
              </w:rPr>
              <w:t xml:space="preserve">ená migrácia druhu, minimálny počet </w:t>
            </w:r>
            <w:r w:rsidRPr="00756A2A">
              <w:rPr>
                <w:rFonts w:ascii="Calibri Light" w:hAnsi="Calibri Light" w:cs="Calibri Light"/>
                <w:sz w:val="18"/>
                <w:szCs w:val="18"/>
              </w:rPr>
              <w:t xml:space="preserve">zaznamenaných úhynov na cestných komunikáciách v okolí. </w:t>
            </w:r>
          </w:p>
        </w:tc>
      </w:tr>
    </w:tbl>
    <w:p w14:paraId="2A950FCF" w14:textId="77777777" w:rsidR="00163848" w:rsidRPr="00756A2A" w:rsidRDefault="00163848" w:rsidP="008E015A">
      <w:pPr>
        <w:spacing w:after="0" w:line="240" w:lineRule="auto"/>
        <w:contextualSpacing/>
        <w:rPr>
          <w:rFonts w:ascii="Calibri Light" w:eastAsia="Calibri" w:hAnsi="Calibri Light" w:cs="Calibri Light"/>
          <w:b/>
          <w:sz w:val="24"/>
          <w:szCs w:val="24"/>
        </w:rPr>
      </w:pPr>
    </w:p>
    <w:p w14:paraId="14442AE2" w14:textId="77777777" w:rsidR="00DE51AF" w:rsidRDefault="00DE51AF" w:rsidP="008E015A">
      <w:p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338C34F8" w14:textId="15E52EE1" w:rsidR="003E5B30" w:rsidRPr="00756A2A" w:rsidRDefault="003E5B30" w:rsidP="008E015A">
      <w:pPr>
        <w:spacing w:after="0" w:line="240" w:lineRule="auto"/>
        <w:contextualSpacing/>
        <w:jc w:val="both"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lastRenderedPageBreak/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701"/>
        <w:gridCol w:w="4252"/>
      </w:tblGrid>
      <w:tr w:rsidR="004515BB" w:rsidRPr="00756A2A" w14:paraId="3451D891" w14:textId="77777777" w:rsidTr="00DE51AF">
        <w:trPr>
          <w:trHeight w:val="8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CD7C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DB26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1720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E3B1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4515BB" w:rsidRPr="00756A2A" w14:paraId="252D888F" w14:textId="77777777" w:rsidTr="00DE51AF"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EF4B" w14:textId="77777777" w:rsidR="006B22E2" w:rsidRPr="00756A2A" w:rsidRDefault="006B22E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  <w:r w:rsidR="004515BB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SKUEV0059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E810" w14:textId="77777777" w:rsidR="006B22E2" w:rsidRPr="00756A2A" w:rsidRDefault="006B22E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329" w14:textId="4A3A89AD" w:rsidR="006B22E2" w:rsidRPr="00756A2A" w:rsidRDefault="006B22E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</w:t>
            </w:r>
            <w:r w:rsidR="003319F3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00 jedincov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6B1A" w14:textId="4A3D464B" w:rsidR="006B22E2" w:rsidRPr="00756A2A" w:rsidRDefault="006B22E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Odhaduje sa interval veľkosti populácie v území </w:t>
            </w:r>
            <w:r w:rsidR="003319F3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100 – 200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6862E0" w:rsidRPr="00756A2A" w14:paraId="2BC5AE00" w14:textId="77777777" w:rsidTr="00DE51AF">
        <w:trPr>
          <w:trHeight w:val="11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2095" w14:textId="77777777" w:rsidR="006862E0" w:rsidRPr="00756A2A" w:rsidRDefault="006862E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4CCB2" w14:textId="77777777" w:rsidR="006862E0" w:rsidRPr="00756A2A" w:rsidRDefault="006862E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D96F8" w14:textId="620FD4DF" w:rsidR="006862E0" w:rsidRPr="00756A2A" w:rsidRDefault="006862E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55474" w14:textId="77777777" w:rsidR="006862E0" w:rsidRPr="00756A2A" w:rsidRDefault="006862E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</w:t>
            </w:r>
          </w:p>
        </w:tc>
      </w:tr>
      <w:tr w:rsidR="004515BB" w:rsidRPr="00756A2A" w14:paraId="21719268" w14:textId="77777777" w:rsidTr="00DE51AF">
        <w:trPr>
          <w:trHeight w:val="9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92AF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Podiel potenciálneho reprodukčného biotopu v rámci lokality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4487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B9C0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B1E5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1D0A6F0F" w14:textId="77777777" w:rsidR="003E5B30" w:rsidRPr="00756A2A" w:rsidRDefault="003E5B30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4DDBBF4F" w14:textId="77777777" w:rsidR="003329CF" w:rsidRPr="00756A2A" w:rsidRDefault="003329CF" w:rsidP="008E015A">
      <w:pPr>
        <w:pStyle w:val="Nadpis1"/>
        <w:spacing w:before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4274EE5" w14:textId="7BCC3BF0" w:rsidR="00B416EE" w:rsidRPr="00DE51AF" w:rsidRDefault="00B416EE" w:rsidP="00DE51AF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Hodnotenie </w:t>
      </w:r>
      <w:r w:rsidR="003329CF"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živočíšnych </w:t>
      </w: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SKUEV0301 Kopec</w:t>
      </w:r>
    </w:p>
    <w:p w14:paraId="3E53DBE6" w14:textId="77777777" w:rsidR="003329CF" w:rsidRPr="00756A2A" w:rsidRDefault="003329CF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4823FDA0" w14:textId="2F71DDB9" w:rsidR="004515BB" w:rsidRPr="00756A2A" w:rsidRDefault="004515BB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701"/>
        <w:gridCol w:w="4252"/>
      </w:tblGrid>
      <w:tr w:rsidR="004515BB" w:rsidRPr="00756A2A" w14:paraId="06E4FB4B" w14:textId="77777777" w:rsidTr="00DE51AF">
        <w:trPr>
          <w:trHeight w:val="4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C1C3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3020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371B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EDD5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4515BB" w:rsidRPr="00756A2A" w14:paraId="561D0DEA" w14:textId="77777777" w:rsidTr="00DE51AF">
        <w:trPr>
          <w:trHeight w:val="8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29EA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BC4A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4B41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jedincov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FDCB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Odhaduje sa interval veľkosti populácie v území 0 – 1 jedinec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4515BB" w:rsidRPr="00756A2A" w14:paraId="76604AA9" w14:textId="77777777" w:rsidTr="00DE51AF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BA8D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8651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DBC20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6E448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4515BB" w:rsidRPr="00756A2A" w14:paraId="04BC81E4" w14:textId="77777777" w:rsidTr="00DE51AF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318C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Podiel potenciálneho reprodukčného biotopu v rámci lokality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C74F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20C8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4E88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4ECFAA12" w14:textId="77777777" w:rsidR="004515BB" w:rsidRPr="00756A2A" w:rsidRDefault="004515BB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0FBC4EC2" w14:textId="77777777" w:rsidR="0061265D" w:rsidRPr="00756A2A" w:rsidRDefault="0061265D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Carabus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variolosus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252"/>
      </w:tblGrid>
      <w:tr w:rsidR="0061265D" w:rsidRPr="00756A2A" w14:paraId="092D0F57" w14:textId="77777777" w:rsidTr="001D4180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61043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AC57D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1C81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D87BB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61265D" w:rsidRPr="00756A2A" w14:paraId="3A81F7E5" w14:textId="77777777" w:rsidTr="001D4180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24091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CAD9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CE4F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80B2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Potrebné je zistenie veľkosti populácie cez komplexnejší monitoring – založením trvalých monitorovacích plôch a prieskumom v priebehu 3 rokov.</w:t>
            </w:r>
          </w:p>
        </w:tc>
      </w:tr>
      <w:tr w:rsidR="0061265D" w:rsidRPr="00756A2A" w14:paraId="0B4BBFAE" w14:textId="77777777" w:rsidTr="001D4180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CDC1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3C7B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0C94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780F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7C748375" w14:textId="104818BF" w:rsidR="00AF0534" w:rsidRPr="00DE51AF" w:rsidRDefault="00AF0534" w:rsidP="00DE51AF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lastRenderedPageBreak/>
        <w:t>Hodnotenie živočíšnych druhov európskeho významu a stanovenie cieľov ochrany v</w:t>
      </w:r>
      <w:r w:rsidR="00745611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SKUEV0154 Suchá dolina</w:t>
      </w:r>
    </w:p>
    <w:p w14:paraId="1CE41A50" w14:textId="77777777" w:rsidR="00AF0534" w:rsidRPr="00756A2A" w:rsidRDefault="00AF0534" w:rsidP="00AF0534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75D23DCF" w14:textId="77777777" w:rsidR="00AF0534" w:rsidRPr="00756A2A" w:rsidRDefault="00AF0534" w:rsidP="00DE51AF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77"/>
      </w:tblGrid>
      <w:tr w:rsidR="00AF0534" w:rsidRPr="00756A2A" w14:paraId="3E0F0930" w14:textId="77777777" w:rsidTr="00DE51AF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2ABC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1D94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981D7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71576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AF0534" w:rsidRPr="00756A2A" w14:paraId="04B4CFEC" w14:textId="77777777" w:rsidTr="00DE51AF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4E8D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6870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D7C23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01079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50 jedincov v rámci celého ÚEV na zimoviskách), je potrebný monitoring stavu populácie druhu.</w:t>
            </w:r>
          </w:p>
        </w:tc>
      </w:tr>
      <w:tr w:rsidR="00AF0534" w:rsidRPr="00756A2A" w14:paraId="5D06D0DE" w14:textId="77777777" w:rsidTr="00DE51AF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3BAC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2EC08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5D1BC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098B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neevidujeme žiadne známe výskyty zimoviska uvedeného druhu.</w:t>
            </w:r>
          </w:p>
        </w:tc>
      </w:tr>
      <w:tr w:rsidR="00AF0534" w:rsidRPr="00756A2A" w14:paraId="3A322AA9" w14:textId="77777777" w:rsidTr="00DE51AF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B767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3D3B2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D0F02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5942C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319B6498" w14:textId="77777777" w:rsidR="00AF0534" w:rsidRPr="00756A2A" w:rsidRDefault="00AF0534" w:rsidP="00DE51AF">
      <w:pPr>
        <w:spacing w:after="0" w:line="240" w:lineRule="auto"/>
        <w:rPr>
          <w:rFonts w:ascii="Calibri Light" w:hAnsi="Calibri Light" w:cs="Calibri Light"/>
        </w:rPr>
      </w:pPr>
    </w:p>
    <w:p w14:paraId="316EF4D6" w14:textId="77777777" w:rsidR="00AF0534" w:rsidRPr="00756A2A" w:rsidRDefault="00AF0534" w:rsidP="00DE51AF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77"/>
      </w:tblGrid>
      <w:tr w:rsidR="00AF0534" w:rsidRPr="00756A2A" w14:paraId="230B0F2D" w14:textId="77777777" w:rsidTr="00DE51AF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7283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CAFA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CC49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E2D7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AF0534" w:rsidRPr="00756A2A" w14:paraId="285769DD" w14:textId="77777777" w:rsidTr="00DE51AF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E63E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E1DE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7D98A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30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5F71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20 až 30 jedincov v rámci celého ÚEV na zimoviskách), je potrebný monitoring stavu populácie druhu.</w:t>
            </w:r>
          </w:p>
        </w:tc>
      </w:tr>
      <w:tr w:rsidR="00AF0534" w:rsidRPr="00756A2A" w14:paraId="714A0906" w14:textId="77777777" w:rsidTr="00DE51AF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07D8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CB06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B920D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D3A3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zimoviská uvedeného druhu.</w:t>
            </w:r>
          </w:p>
        </w:tc>
      </w:tr>
      <w:tr w:rsidR="00AF0534" w:rsidRPr="00756A2A" w14:paraId="3B8A56B1" w14:textId="77777777" w:rsidTr="00DE51AF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3233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B4A7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5A9C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FAC0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452C8DF5" w14:textId="77777777" w:rsidR="00AF0534" w:rsidRPr="00756A2A" w:rsidRDefault="00AF0534" w:rsidP="00AF0534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94EB8AF" w14:textId="77777777" w:rsidR="00AF0534" w:rsidRPr="00756A2A" w:rsidRDefault="00AF0534" w:rsidP="00AF0534">
      <w:pPr>
        <w:spacing w:after="0" w:line="240" w:lineRule="auto"/>
        <w:contextualSpacing/>
        <w:rPr>
          <w:rFonts w:ascii="Calibri Light" w:eastAsia="Calibri" w:hAnsi="Calibri Light" w:cs="Calibri Light"/>
          <w:sz w:val="24"/>
          <w:szCs w:val="24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>Eriogaster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>catax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sz w:val="24"/>
          <w:szCs w:val="28"/>
        </w:rPr>
        <w:t>za splnenia nasledovných atribútov:</w:t>
      </w:r>
    </w:p>
    <w:tbl>
      <w:tblPr>
        <w:tblW w:w="4977" w:type="pct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70"/>
        <w:gridCol w:w="1484"/>
        <w:gridCol w:w="1582"/>
        <w:gridCol w:w="3734"/>
      </w:tblGrid>
      <w:tr w:rsidR="00AF0534" w:rsidRPr="00756A2A" w14:paraId="2CDD9866" w14:textId="77777777" w:rsidTr="00DE51AF">
        <w:trPr>
          <w:trHeight w:val="531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FF2C2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0C681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  <w:t>Merateľnosť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C2E63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  <w:t>Cieľová hodnota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C588B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  <w:t>Doplnkové informácie</w:t>
            </w:r>
          </w:p>
        </w:tc>
      </w:tr>
      <w:tr w:rsidR="00AF0534" w:rsidRPr="00756A2A" w14:paraId="76DD7E05" w14:textId="77777777" w:rsidTr="00DE51AF">
        <w:trPr>
          <w:trHeight w:val="55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5AF8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AB4BC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počet jedincov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46591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Min. 5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93A47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V území je evidovaný len marginálny výskyt druhu – náhodný výskyt 1 jedinca, je nevyhnutné zvýšenie početnosti populácie druhu. </w:t>
            </w:r>
          </w:p>
        </w:tc>
      </w:tr>
      <w:tr w:rsidR="00AF0534" w:rsidRPr="00756A2A" w14:paraId="6D7DCB2B" w14:textId="77777777" w:rsidTr="00DE51AF">
        <w:trPr>
          <w:trHeight w:val="441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89EB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rozloha biotopu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FB8D6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2D9FC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17622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Udržanie výmery biotopu - krovinaté biotopy, riedke lesy, lesné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ekotony</w:t>
            </w:r>
            <w:proofErr w:type="spellEnd"/>
          </w:p>
        </w:tc>
      </w:tr>
      <w:tr w:rsidR="00AF0534" w:rsidRPr="00756A2A" w14:paraId="22907BD7" w14:textId="77777777" w:rsidTr="00DE51AF">
        <w:trPr>
          <w:trHeight w:val="817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2224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ekotony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279C0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prítomnosť drevín a krov v %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576D8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max. 70 %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09E0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zachovanie medzí a okraje/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ekoton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 les-lúka ako úkryty pre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imága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</w:tr>
      <w:tr w:rsidR="00AF0534" w:rsidRPr="00756A2A" w14:paraId="2BE0CC52" w14:textId="77777777" w:rsidTr="00DE51AF">
        <w:trPr>
          <w:trHeight w:val="1125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BBA0E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eliminovať prítomnosť inváznych a potenciálne inváznych drevín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D617C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% pokrytia náletových drevín a krov na plochu biotopu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A6F0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max. 3 %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E3DAC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sekundárna sukcesia na lokalite max. do 3%</w:t>
            </w:r>
          </w:p>
        </w:tc>
      </w:tr>
    </w:tbl>
    <w:p w14:paraId="045938D6" w14:textId="77777777" w:rsidR="00F06439" w:rsidRPr="00756A2A" w:rsidRDefault="00F06439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473AE72B" w14:textId="77777777" w:rsidR="00DE51AF" w:rsidRDefault="00DE51AF" w:rsidP="00DE51AF">
      <w:pPr>
        <w:spacing w:line="240" w:lineRule="auto"/>
        <w:rPr>
          <w:rStyle w:val="markedcontent"/>
          <w:rFonts w:ascii="Calibri Light" w:hAnsi="Calibri Light" w:cs="Calibri Light"/>
          <w:sz w:val="24"/>
          <w:szCs w:val="24"/>
        </w:rPr>
      </w:pPr>
    </w:p>
    <w:p w14:paraId="27B5D78B" w14:textId="1635C26F" w:rsidR="00B416EE" w:rsidRPr="00DE51AF" w:rsidRDefault="00B416EE" w:rsidP="00DE51AF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lastRenderedPageBreak/>
        <w:t xml:space="preserve">Hodnotenie </w:t>
      </w:r>
      <w:r w:rsidR="00CA5FB7"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živočíšnych </w:t>
      </w: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745611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SKUEV0310 Kráľovohoľské Tatr</w:t>
      </w:r>
      <w:r w:rsidR="00CA5FB7"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y</w:t>
      </w:r>
    </w:p>
    <w:p w14:paraId="5C7BE1B1" w14:textId="77777777" w:rsidR="00B06CBA" w:rsidRPr="00756A2A" w:rsidRDefault="00B06CBA" w:rsidP="008E015A">
      <w:pPr>
        <w:spacing w:after="0" w:line="240" w:lineRule="auto"/>
        <w:contextualSpacing/>
        <w:rPr>
          <w:rFonts w:ascii="Calibri Light" w:hAnsi="Calibri Light" w:cs="Calibri Light"/>
          <w:color w:val="000000"/>
          <w:sz w:val="24"/>
          <w:szCs w:val="24"/>
        </w:rPr>
      </w:pPr>
    </w:p>
    <w:p w14:paraId="178E3C9D" w14:textId="77777777" w:rsidR="00B06CBA" w:rsidRPr="00756A2A" w:rsidRDefault="00B06CBA" w:rsidP="00DE51AF">
      <w:pPr>
        <w:spacing w:after="0" w:line="240" w:lineRule="auto"/>
        <w:contextualSpacing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77"/>
      </w:tblGrid>
      <w:tr w:rsidR="00B06CBA" w:rsidRPr="00756A2A" w14:paraId="4391241D" w14:textId="77777777" w:rsidTr="00F0089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096F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EBC38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78276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EC10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06CBA" w:rsidRPr="00756A2A" w14:paraId="143B8B76" w14:textId="77777777" w:rsidTr="00F00898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4194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7AAD4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3540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48E80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20 až 200 jedincov v rámci celého ÚEV na zimoviskách), je potrebný monitoring stavu populácie druhu.</w:t>
            </w:r>
          </w:p>
        </w:tc>
      </w:tr>
      <w:tr w:rsidR="00B06CBA" w:rsidRPr="00756A2A" w14:paraId="524D9320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1DE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2DDBD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5834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193BD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.5 známe výskyty zimoviska uvedeného druhu.</w:t>
            </w:r>
          </w:p>
        </w:tc>
      </w:tr>
      <w:tr w:rsidR="00B06CBA" w:rsidRPr="00756A2A" w14:paraId="5E8033F9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07D3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2CAEC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8C17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E055B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7756AEF8" w14:textId="77777777" w:rsidR="00B06CBA" w:rsidRPr="00756A2A" w:rsidRDefault="00B06CBA" w:rsidP="00DE51AF">
      <w:pPr>
        <w:spacing w:after="0" w:line="240" w:lineRule="auto"/>
        <w:contextualSpacing/>
        <w:rPr>
          <w:rFonts w:ascii="Calibri Light" w:hAnsi="Calibri Light" w:cs="Calibri Light"/>
        </w:rPr>
      </w:pPr>
    </w:p>
    <w:p w14:paraId="5383664A" w14:textId="77777777" w:rsidR="00B06CBA" w:rsidRPr="00756A2A" w:rsidRDefault="00B06CBA" w:rsidP="00DE51AF">
      <w:pPr>
        <w:spacing w:after="0" w:line="240" w:lineRule="auto"/>
        <w:contextualSpacing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77"/>
      </w:tblGrid>
      <w:tr w:rsidR="00B06CBA" w:rsidRPr="00756A2A" w14:paraId="6B7E7F2D" w14:textId="77777777" w:rsidTr="00F0089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0B02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3BAC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F758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E36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06CBA" w:rsidRPr="00756A2A" w14:paraId="52C07514" w14:textId="77777777" w:rsidTr="00F00898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DF13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D44F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D701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2850" w14:textId="2744FCCD" w:rsidR="00B06CBA" w:rsidRPr="00756A2A" w:rsidRDefault="00080558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Odhaduje sa interval veľkosti populácie v území 100 – 500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B06CBA" w:rsidRPr="00756A2A" w14:paraId="2405A88A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6F63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EAC1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BB406" w14:textId="298680E0" w:rsidR="00B06CBA" w:rsidRPr="00756A2A" w:rsidRDefault="00080558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Min. 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0FB7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10 známych zimovísk uvedeného druhu.</w:t>
            </w:r>
          </w:p>
        </w:tc>
      </w:tr>
      <w:tr w:rsidR="00B06CBA" w:rsidRPr="00756A2A" w14:paraId="590232E0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6D6F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F0C0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1BCC8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25FE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44669EA8" w14:textId="77777777" w:rsidR="00B06CBA" w:rsidRPr="00756A2A" w:rsidRDefault="00B06CBA" w:rsidP="00DE51AF">
      <w:pPr>
        <w:spacing w:after="0" w:line="240" w:lineRule="auto"/>
        <w:contextualSpacing/>
        <w:rPr>
          <w:rFonts w:ascii="Calibri Light" w:hAnsi="Calibri Light" w:cs="Calibri Light"/>
          <w:sz w:val="24"/>
          <w:szCs w:val="24"/>
        </w:rPr>
      </w:pPr>
    </w:p>
    <w:p w14:paraId="2FE1605C" w14:textId="77777777" w:rsidR="00B06CBA" w:rsidRPr="00756A2A" w:rsidRDefault="00B06CBA" w:rsidP="00DE51AF">
      <w:pPr>
        <w:spacing w:after="0" w:line="240" w:lineRule="auto"/>
        <w:contextualSpacing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77"/>
      </w:tblGrid>
      <w:tr w:rsidR="00B06CBA" w:rsidRPr="00756A2A" w14:paraId="7D6ABD65" w14:textId="77777777" w:rsidTr="00F0089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E47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973A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423E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2AE1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06CBA" w:rsidRPr="00756A2A" w14:paraId="230B214A" w14:textId="77777777" w:rsidTr="00F00898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CCB9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8097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40137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7C29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50 až 100 jedincov v rámci celého ÚEV na zimoviskách), je potrebný monitoring stavu populácie druhu.</w:t>
            </w:r>
          </w:p>
        </w:tc>
      </w:tr>
      <w:tr w:rsidR="00B06CBA" w:rsidRPr="00756A2A" w14:paraId="6F0873AB" w14:textId="77777777" w:rsidTr="00F00898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D90A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4792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59E75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min 10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AFFE" w14:textId="0411E5F6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evidujeme </w:t>
            </w:r>
            <w:r w:rsidR="00080558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10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znám</w:t>
            </w:r>
            <w:r w:rsidR="00080558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ych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zimov</w:t>
            </w:r>
            <w:r w:rsidR="00080558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ísk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uvedeného druhu.</w:t>
            </w:r>
          </w:p>
        </w:tc>
      </w:tr>
      <w:tr w:rsidR="00B06CBA" w:rsidRPr="00756A2A" w14:paraId="287FE675" w14:textId="77777777" w:rsidTr="00F00898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6381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136B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DDB9D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1E07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4DB8F044" w14:textId="77777777" w:rsidR="00B06CBA" w:rsidRPr="00756A2A" w:rsidRDefault="00B06CBA" w:rsidP="00DE51AF">
      <w:pPr>
        <w:spacing w:after="0" w:line="240" w:lineRule="auto"/>
        <w:contextualSpacing/>
        <w:rPr>
          <w:rFonts w:ascii="Calibri Light" w:hAnsi="Calibri Light" w:cs="Calibri Light"/>
          <w:color w:val="000000"/>
          <w:sz w:val="24"/>
          <w:szCs w:val="24"/>
        </w:rPr>
      </w:pPr>
    </w:p>
    <w:p w14:paraId="4AE651C5" w14:textId="77777777" w:rsidR="00B06CBA" w:rsidRPr="00756A2A" w:rsidRDefault="00B06CBA" w:rsidP="00DE51AF">
      <w:pPr>
        <w:spacing w:after="0" w:line="240" w:lineRule="auto"/>
        <w:contextualSpacing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bechsteinii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77"/>
      </w:tblGrid>
      <w:tr w:rsidR="00B06CBA" w:rsidRPr="00756A2A" w14:paraId="0A867CF3" w14:textId="77777777" w:rsidTr="00F0089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D015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5D1F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172C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DF12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06CBA" w:rsidRPr="00756A2A" w14:paraId="6FE3A2D2" w14:textId="77777777" w:rsidTr="00F00898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2DB9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FBEE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FBE9D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6F1E" w14:textId="654BA3AC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</w:t>
            </w:r>
            <w:r w:rsidR="00080558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0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až 100 jedincov v rámci celého ÚEV na zimoviskách), je potrebný monitoring stavu populácie druhu.</w:t>
            </w:r>
          </w:p>
        </w:tc>
      </w:tr>
      <w:tr w:rsidR="00B06CBA" w:rsidRPr="00756A2A" w14:paraId="3879F550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32BA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B45A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BD608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min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DBFA" w14:textId="4BC61DC5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evidujeme </w:t>
            </w:r>
            <w:r w:rsidR="00080558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2 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známe výskyty zimoviska uvedeného druhu.</w:t>
            </w:r>
          </w:p>
        </w:tc>
      </w:tr>
      <w:tr w:rsidR="00B06CBA" w:rsidRPr="00756A2A" w14:paraId="4FBFA86C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E2B1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77F7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C2C81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084F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06AD1C64" w14:textId="77777777" w:rsidR="00B06CBA" w:rsidRPr="00756A2A" w:rsidRDefault="00B06CBA" w:rsidP="00DE51AF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</w:rPr>
      </w:pPr>
    </w:p>
    <w:p w14:paraId="5259ED05" w14:textId="77777777" w:rsidR="00C32D62" w:rsidRPr="00756A2A" w:rsidRDefault="00C32D62" w:rsidP="00DE51AF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dasycneme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5"/>
        <w:gridCol w:w="1560"/>
        <w:gridCol w:w="4677"/>
      </w:tblGrid>
      <w:tr w:rsidR="00C32D62" w:rsidRPr="00756A2A" w14:paraId="01E3A19A" w14:textId="77777777" w:rsidTr="00F00898">
        <w:trPr>
          <w:trHeight w:val="6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6B49A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6557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B9BEF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1E27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C32D62" w:rsidRPr="00756A2A" w14:paraId="05A27730" w14:textId="77777777" w:rsidTr="00F00898">
        <w:trPr>
          <w:trHeight w:val="6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45D9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5273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F499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5DEF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Zistenie veľkosti populácie cez komplexnejší monitoring – založením trvalých monitorovacích plôch a prieskumom v priebehu 3 rokov. </w:t>
            </w:r>
          </w:p>
        </w:tc>
      </w:tr>
      <w:tr w:rsidR="00C32D62" w:rsidRPr="00756A2A" w14:paraId="740429FD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2C5A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5037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70773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ACD5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42CD2038" w14:textId="77777777" w:rsidR="00C32D62" w:rsidRPr="00756A2A" w:rsidRDefault="00C32D62" w:rsidP="00DE51AF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</w:rPr>
      </w:pPr>
    </w:p>
    <w:p w14:paraId="3A26E40C" w14:textId="0152066C" w:rsidR="00B06CBA" w:rsidRPr="00756A2A" w:rsidRDefault="00B06CBA" w:rsidP="00DE51AF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i/>
        </w:rPr>
        <w:t>Lutra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lutra</w:t>
      </w:r>
      <w:proofErr w:type="spellEnd"/>
      <w:r w:rsidRPr="00756A2A">
        <w:rPr>
          <w:rFonts w:ascii="Calibri Light" w:hAnsi="Calibri Light" w:cs="Calibri Light"/>
          <w:b w:val="0"/>
          <w:i/>
        </w:rPr>
        <w:t xml:space="preserve"> </w:t>
      </w:r>
      <w:r w:rsidRPr="00756A2A">
        <w:rPr>
          <w:rFonts w:ascii="Calibri Light" w:hAnsi="Calibri Light" w:cs="Calibri Light"/>
          <w:b w:val="0"/>
          <w:bCs w:val="0"/>
          <w:shd w:val="clear" w:color="auto" w:fill="FFFFFF"/>
        </w:rPr>
        <w:t>za splnenia nasledovných atribútov: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535"/>
      </w:tblGrid>
      <w:tr w:rsidR="00B06CBA" w:rsidRPr="00756A2A" w14:paraId="0E6EB693" w14:textId="77777777" w:rsidTr="00F00898">
        <w:trPr>
          <w:trHeight w:val="387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077149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91B798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3CECEF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5A39F8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06CBA" w:rsidRPr="00756A2A" w14:paraId="7F3EC6C4" w14:textId="77777777" w:rsidTr="00F00898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5EEE88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Kvalita populácie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F1BC08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jedincov (cez evidenciu pobytových znakov)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C77CEF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Viac ako 3 zaznamenaných pobytových znakov na 1 km úseku toku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10CABE" w14:textId="5043590E" w:rsidR="00B06CBA" w:rsidRPr="00756A2A" w:rsidRDefault="00080558" w:rsidP="00DE51AF">
            <w:pPr>
              <w:pStyle w:val="PredformtovanHTML"/>
              <w:contextualSpacing/>
              <w:rPr>
                <w:rFonts w:ascii="Calibri Light" w:hAnsi="Calibri Light" w:cs="Calibri Light"/>
                <w:lang w:eastAsia="en-US"/>
              </w:rPr>
            </w:pPr>
            <w:r w:rsidRPr="00756A2A">
              <w:rPr>
                <w:rFonts w:ascii="Calibri Light" w:eastAsia="Calibri" w:hAnsi="Calibri Light" w:cs="Calibri Light"/>
                <w:lang w:eastAsia="en-US"/>
              </w:rPr>
              <w:t>Súčasná veľkosť</w:t>
            </w:r>
            <w:r w:rsidR="00B06CBA" w:rsidRPr="00756A2A">
              <w:rPr>
                <w:rFonts w:ascii="Calibri Light" w:eastAsia="Calibri" w:hAnsi="Calibri Light" w:cs="Calibri Light"/>
                <w:lang w:eastAsia="en-US"/>
              </w:rPr>
              <w:t xml:space="preserve"> populáci</w:t>
            </w:r>
            <w:r w:rsidRPr="00756A2A">
              <w:rPr>
                <w:rFonts w:ascii="Calibri Light" w:eastAsia="Calibri" w:hAnsi="Calibri Light" w:cs="Calibri Light"/>
                <w:lang w:eastAsia="en-US"/>
              </w:rPr>
              <w:t>e druhu v území je</w:t>
            </w:r>
            <w:r w:rsidR="00B06CBA" w:rsidRPr="00756A2A">
              <w:rPr>
                <w:rFonts w:ascii="Calibri Light" w:eastAsia="Calibri" w:hAnsi="Calibri Light" w:cs="Calibri Light"/>
                <w:lang w:eastAsia="en-US"/>
              </w:rPr>
              <w:t xml:space="preserve"> odhadovaná na </w:t>
            </w:r>
            <w:r w:rsidR="005D7C2D" w:rsidRPr="00756A2A">
              <w:rPr>
                <w:rFonts w:ascii="Calibri Light" w:eastAsia="Calibri" w:hAnsi="Calibri Light" w:cs="Calibri Light"/>
                <w:lang w:eastAsia="en-US"/>
              </w:rPr>
              <w:t>15 až 25</w:t>
            </w:r>
            <w:r w:rsidR="00B06CBA" w:rsidRPr="00756A2A">
              <w:rPr>
                <w:rFonts w:ascii="Calibri Light" w:eastAsia="Calibri" w:hAnsi="Calibri Light" w:cs="Calibri Light"/>
                <w:lang w:eastAsia="en-US"/>
              </w:rPr>
              <w:t xml:space="preserve"> jedincov. </w:t>
            </w:r>
          </w:p>
        </w:tc>
      </w:tr>
      <w:tr w:rsidR="00B06CBA" w:rsidRPr="00756A2A" w14:paraId="5D367871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5C550D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Biotop druhu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379356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km úseku vodného toku s výskytom biotopu druhu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C2C3F" w14:textId="36C485AB" w:rsidR="00B06CBA" w:rsidRPr="00756A2A" w:rsidRDefault="00080558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30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DA5D35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Lokalita poskytuje pomerne veľký počet bohato štruktúrovaných brehových porastov, bez regulovaných úsekov, ktoré poskytujú dostatok úkrytov pre druh.</w:t>
            </w:r>
          </w:p>
        </w:tc>
      </w:tr>
      <w:tr w:rsidR="00B06CBA" w:rsidRPr="00756A2A" w14:paraId="228E3EC0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77E1D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Migrácia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DEA10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uhynutých jedincov na cestách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94540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2-5/rok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26F21" w14:textId="27B85E39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Umožnená migrácia druhu,</w:t>
            </w:r>
            <w:r w:rsidR="00B0056D" w:rsidRPr="00756A2A">
              <w:rPr>
                <w:rFonts w:ascii="Calibri Light" w:hAnsi="Calibri Light" w:cs="Calibri Light"/>
                <w:sz w:val="20"/>
                <w:szCs w:val="20"/>
              </w:rPr>
              <w:t xml:space="preserve"> ale stále sú zaznamenané úhyny na cestných komunikáciách v okolí. Pri niektorých migračných prekážkach sú podchody určené pre migráciu, ktoré vyhovujú aj druhu, príp. iné spôsoby usmerňujúce migráciu.</w:t>
            </w:r>
          </w:p>
        </w:tc>
      </w:tr>
    </w:tbl>
    <w:p w14:paraId="11D24FA8" w14:textId="77777777" w:rsidR="00B06CBA" w:rsidRPr="00756A2A" w:rsidRDefault="00B06CBA" w:rsidP="00DE51AF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</w:rPr>
      </w:pPr>
    </w:p>
    <w:p w14:paraId="4C46A232" w14:textId="6681A7EF" w:rsidR="00071627" w:rsidRPr="00756A2A" w:rsidRDefault="0028386F" w:rsidP="00DE51AF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>Z</w:t>
      </w:r>
      <w:r w:rsidR="00FE7186" w:rsidRPr="00756A2A">
        <w:rPr>
          <w:rFonts w:ascii="Calibri Light" w:hAnsi="Calibri Light" w:cs="Calibri Light"/>
          <w:b w:val="0"/>
        </w:rPr>
        <w:t>lepšenie</w:t>
      </w:r>
      <w:r w:rsidR="00071627"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="00071627" w:rsidRPr="00756A2A">
        <w:rPr>
          <w:rFonts w:ascii="Calibri Light" w:hAnsi="Calibri Light" w:cs="Calibri Light"/>
          <w:i/>
        </w:rPr>
        <w:t>Canis</w:t>
      </w:r>
      <w:proofErr w:type="spellEnd"/>
      <w:r w:rsidR="00071627" w:rsidRPr="00756A2A">
        <w:rPr>
          <w:rFonts w:ascii="Calibri Light" w:hAnsi="Calibri Light" w:cs="Calibri Light"/>
          <w:i/>
        </w:rPr>
        <w:t xml:space="preserve"> </w:t>
      </w:r>
      <w:proofErr w:type="spellStart"/>
      <w:r w:rsidR="00071627" w:rsidRPr="00756A2A">
        <w:rPr>
          <w:rFonts w:ascii="Calibri Light" w:hAnsi="Calibri Light" w:cs="Calibri Light"/>
          <w:i/>
        </w:rPr>
        <w:t>lupus</w:t>
      </w:r>
      <w:proofErr w:type="spellEnd"/>
      <w:r w:rsidR="00071627" w:rsidRPr="00756A2A">
        <w:rPr>
          <w:rFonts w:ascii="Calibri Light" w:hAnsi="Calibri Light" w:cs="Calibri Light"/>
          <w:b w:val="0"/>
          <w:i/>
        </w:rPr>
        <w:t xml:space="preserve"> </w:t>
      </w:r>
      <w:r w:rsidR="00071627" w:rsidRPr="00756A2A">
        <w:rPr>
          <w:rFonts w:ascii="Calibri Light" w:hAnsi="Calibri Light" w:cs="Calibri Light"/>
          <w:b w:val="0"/>
        </w:rPr>
        <w:t>za splnenia nasledovných atribútov:</w:t>
      </w:r>
      <w:r w:rsidR="00071627"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="00071627"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535"/>
      </w:tblGrid>
      <w:tr w:rsidR="00071627" w:rsidRPr="00756A2A" w14:paraId="748F7C4C" w14:textId="77777777" w:rsidTr="00F00898">
        <w:trPr>
          <w:trHeight w:val="367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C9318E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Parameter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7EE2CF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D01150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351C67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71627" w:rsidRPr="00756A2A" w14:paraId="2AB08C50" w14:textId="77777777" w:rsidTr="00F00898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A06A7E" w14:textId="77777777" w:rsidR="00071627" w:rsidRPr="00756A2A" w:rsidRDefault="00071627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22396C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0188F4" w14:textId="2A8ABDBC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AB5DC9" w:rsidRPr="00756A2A">
              <w:rPr>
                <w:rFonts w:ascii="Calibri Light" w:hAnsi="Calibri Light" w:cs="Calibri Light"/>
                <w:sz w:val="20"/>
                <w:szCs w:val="20"/>
              </w:rPr>
              <w:t>25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EFAC44" w14:textId="772DE056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Dosiahnutý priaznivý stav početnosti, v súčasnosti je odhadovaný  počet </w:t>
            </w:r>
            <w:r w:rsidR="00FE7186" w:rsidRPr="00756A2A">
              <w:rPr>
                <w:rFonts w:ascii="Calibri Light" w:hAnsi="Calibri Light" w:cs="Calibri Light"/>
                <w:sz w:val="20"/>
                <w:szCs w:val="20"/>
              </w:rPr>
              <w:t>20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- </w:t>
            </w:r>
            <w:r w:rsidR="00FE7186" w:rsidRPr="00756A2A">
              <w:rPr>
                <w:rFonts w:ascii="Calibri Light" w:hAnsi="Calibri Light" w:cs="Calibri Light"/>
                <w:sz w:val="20"/>
                <w:szCs w:val="20"/>
              </w:rPr>
              <w:t>25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jedincov druhu.</w:t>
            </w:r>
          </w:p>
        </w:tc>
      </w:tr>
      <w:tr w:rsidR="00071627" w:rsidRPr="00756A2A" w14:paraId="09D5976F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03AA36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A5A897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4193ED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25 000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D4DAAB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určená na celé 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územie ÚEV. </w:t>
            </w:r>
          </w:p>
        </w:tc>
      </w:tr>
      <w:tr w:rsidR="00071627" w:rsidRPr="00756A2A" w14:paraId="600108F2" w14:textId="77777777" w:rsidTr="00F00898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F3179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9D8FB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5EFD9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118F296F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53362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</w:t>
            </w:r>
          </w:p>
        </w:tc>
      </w:tr>
      <w:tr w:rsidR="00071627" w:rsidRPr="00756A2A" w14:paraId="1C4706FA" w14:textId="77777777" w:rsidTr="00F00898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11DA8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B8587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E8188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C110E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Umožnené prepojenie populácií s ,SKUEV0302 Ďumbierske Tatry, SKUEV0296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Turková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, SKUEV0194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Hybická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tiesňava, SKUEV0307Tatry,  UEV0112 Slovenský raj UEV0225 Muránska planina,</w:t>
            </w:r>
          </w:p>
        </w:tc>
      </w:tr>
    </w:tbl>
    <w:p w14:paraId="6BE363D5" w14:textId="77777777" w:rsidR="00071627" w:rsidRPr="00756A2A" w:rsidRDefault="00071627" w:rsidP="00DE51AF">
      <w:pPr>
        <w:pStyle w:val="Zkladntext"/>
        <w:widowControl w:val="0"/>
        <w:jc w:val="left"/>
        <w:rPr>
          <w:rFonts w:ascii="Calibri Light" w:hAnsi="Calibri Light" w:cs="Calibri Light"/>
          <w:b w:val="0"/>
          <w:i/>
        </w:rPr>
      </w:pPr>
    </w:p>
    <w:p w14:paraId="0D79D95E" w14:textId="4480BBA2" w:rsidR="00071627" w:rsidRPr="00756A2A" w:rsidRDefault="00071627" w:rsidP="00DE51AF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>Z</w:t>
      </w:r>
      <w:r w:rsidR="00AB5DC9" w:rsidRPr="00756A2A">
        <w:rPr>
          <w:rFonts w:ascii="Calibri Light" w:hAnsi="Calibri Light" w:cs="Calibri Light"/>
          <w:b w:val="0"/>
        </w:rPr>
        <w:t>lepšenie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535"/>
      </w:tblGrid>
      <w:tr w:rsidR="00071627" w:rsidRPr="00756A2A" w14:paraId="66BBFF74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94AFB6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25944F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B78791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D8C2F6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71627" w:rsidRPr="00756A2A" w14:paraId="4B80E532" w14:textId="77777777" w:rsidTr="00F00898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43E5CC" w14:textId="77777777" w:rsidR="00071627" w:rsidRPr="00756A2A" w:rsidRDefault="00071627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D3A917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0A92FF" w14:textId="7E2435A9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</w:t>
            </w:r>
            <w:r w:rsidR="00FE7186" w:rsidRPr="00756A2A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303E8C" w:rsidRPr="00756A2A">
              <w:rPr>
                <w:rFonts w:ascii="Calibri Light" w:hAnsi="Calibri Light" w:cs="Calibri Light"/>
                <w:sz w:val="20"/>
                <w:szCs w:val="20"/>
              </w:rPr>
              <w:t>15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B630F4" w14:textId="5B0250F5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Odhadnutý počet jedincov v súčasnosti 1</w:t>
            </w:r>
            <w:r w:rsidR="00AB5DC9" w:rsidRPr="00756A2A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– </w:t>
            </w:r>
            <w:r w:rsidR="00AB5DC9" w:rsidRPr="00756A2A">
              <w:rPr>
                <w:rFonts w:ascii="Calibri Light" w:hAnsi="Calibri Light" w:cs="Calibri Light"/>
                <w:sz w:val="20"/>
                <w:szCs w:val="20"/>
              </w:rPr>
              <w:t>15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>, potrebné zvýšenie početnosti populácie</w:t>
            </w:r>
          </w:p>
        </w:tc>
      </w:tr>
      <w:tr w:rsidR="00071627" w:rsidRPr="00756A2A" w14:paraId="0FD1EC80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E57FDD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670CD0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636500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20 000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2677E1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stanovená v starších lesoch, nie v holinách a monokultúrnych porastoch. </w:t>
            </w:r>
          </w:p>
        </w:tc>
      </w:tr>
      <w:tr w:rsidR="00071627" w:rsidRPr="00756A2A" w14:paraId="36F40480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AA459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FA680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350DF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381242B8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6602A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 </w:t>
            </w:r>
          </w:p>
        </w:tc>
      </w:tr>
      <w:tr w:rsidR="00071627" w:rsidRPr="00756A2A" w14:paraId="7DCEF1E5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D62CA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3B360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55B77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2CC27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Umožnené prepojenie populácií s ,SKUEV0302 Ďumbierske Tatry, SKUEV0296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Turková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, SKUEV0194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Hybická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tiesňava, SKUEV0307Tatry,  UEV0112 Slovenský raj UEV0225 Muránska planina,</w:t>
            </w:r>
          </w:p>
        </w:tc>
      </w:tr>
    </w:tbl>
    <w:p w14:paraId="4B09E61A" w14:textId="77777777" w:rsidR="0028386F" w:rsidRPr="00756A2A" w:rsidRDefault="0028386F" w:rsidP="00DE51AF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0722D69B" w14:textId="5E5428E5" w:rsidR="00BB750D" w:rsidRPr="00756A2A" w:rsidRDefault="00BB750D" w:rsidP="00DE51AF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 xml:space="preserve">Zachovanie </w:t>
      </w:r>
      <w:r w:rsidR="00303E8C" w:rsidRPr="00756A2A">
        <w:rPr>
          <w:rFonts w:ascii="Calibri Light" w:hAnsi="Calibri Light" w:cs="Calibri Light"/>
          <w:b w:val="0"/>
        </w:rPr>
        <w:t xml:space="preserve">priaznivého </w:t>
      </w:r>
      <w:r w:rsidRPr="00756A2A">
        <w:rPr>
          <w:rFonts w:ascii="Calibri Light" w:hAnsi="Calibri Light" w:cs="Calibri Light"/>
          <w:b w:val="0"/>
        </w:rPr>
        <w:t xml:space="preserve">stavu druhu </w:t>
      </w:r>
      <w:proofErr w:type="spellStart"/>
      <w:r w:rsidRPr="00756A2A">
        <w:rPr>
          <w:rFonts w:ascii="Calibri Light" w:hAnsi="Calibri Light" w:cs="Calibri Light"/>
          <w:i/>
        </w:rPr>
        <w:t>Ursus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arctos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535"/>
      </w:tblGrid>
      <w:tr w:rsidR="00BB750D" w:rsidRPr="00756A2A" w14:paraId="7EB1AD9B" w14:textId="77777777" w:rsidTr="00F00898">
        <w:trPr>
          <w:trHeight w:val="28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8FA7E3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28966B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1F5060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5B53FB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6153E1B0" w14:textId="77777777" w:rsidTr="00F00898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5E02F5" w14:textId="77777777" w:rsidR="00BB750D" w:rsidRPr="00756A2A" w:rsidRDefault="00BB750D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A416FF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12EBA3" w14:textId="4BDF0203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</w:t>
            </w:r>
            <w:r w:rsidR="00FE7186" w:rsidRPr="00756A2A">
              <w:rPr>
                <w:rFonts w:ascii="Calibri Light" w:hAnsi="Calibri Light" w:cs="Calibri Light"/>
                <w:sz w:val="20"/>
                <w:szCs w:val="20"/>
              </w:rPr>
              <w:t>. 50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E697A2" w14:textId="1866C6AB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Odhadnutý počet jedincov v súčasnosti je </w:t>
            </w:r>
            <w:r w:rsidR="00FE7186" w:rsidRPr="00756A2A">
              <w:rPr>
                <w:rFonts w:ascii="Calibri Light" w:hAnsi="Calibri Light" w:cs="Calibri Light"/>
                <w:sz w:val="20"/>
                <w:szCs w:val="20"/>
              </w:rPr>
              <w:t>50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– </w:t>
            </w:r>
            <w:r w:rsidR="00FE7186" w:rsidRPr="00756A2A">
              <w:rPr>
                <w:rFonts w:ascii="Calibri Light" w:hAnsi="Calibri Light" w:cs="Calibri Light"/>
                <w:sz w:val="20"/>
                <w:szCs w:val="20"/>
              </w:rPr>
              <w:t>70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</w:p>
        </w:tc>
      </w:tr>
      <w:tr w:rsidR="00BB750D" w:rsidRPr="00756A2A" w14:paraId="05A34356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0613D9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344FCA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E5B7B3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25 000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C51429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výmera potenciálneho biotopu (so zastúpením lesných porastov, lúčnych biotopov), kde má druh dostatok potravy a úkrytových možností. Nie je potrebné vzhľadom k nárokom druhu definovať kvalitu biotopu.</w:t>
            </w:r>
          </w:p>
        </w:tc>
      </w:tr>
      <w:tr w:rsidR="00BB750D" w:rsidRPr="00756A2A" w14:paraId="557CE44D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AF6EF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00D9C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6EAE4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E2922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Umožnené prepojenie populácií s ,SKUEV0302 Ďumbierske Tatry, SKUEV0296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Turková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, SKUEV0194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Hybická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tiesňava, SKUEV0307Tatry,  UEV0112 Slovenský raj UEV0225 Muránska planina,.</w:t>
            </w:r>
          </w:p>
        </w:tc>
      </w:tr>
    </w:tbl>
    <w:p w14:paraId="334F4DFE" w14:textId="77777777" w:rsidR="00BB750D" w:rsidRPr="00756A2A" w:rsidRDefault="00BB750D" w:rsidP="00DE51AF">
      <w:pPr>
        <w:pStyle w:val="Zkladntext"/>
        <w:widowControl w:val="0"/>
        <w:jc w:val="left"/>
        <w:rPr>
          <w:rFonts w:ascii="Calibri Light" w:hAnsi="Calibri Light" w:cs="Calibri Light"/>
          <w:b w:val="0"/>
          <w:i/>
        </w:rPr>
      </w:pPr>
    </w:p>
    <w:p w14:paraId="50D65ED2" w14:textId="2014919E" w:rsidR="00071627" w:rsidRPr="00756A2A" w:rsidRDefault="00071627" w:rsidP="00DE51AF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Zachovanie priaznivého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>Microtus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>tatricus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za splnenia nasledovných parametrov:</w:t>
      </w:r>
      <w:r w:rsidRPr="00756A2A" w:rsidDel="0090255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tbl>
      <w:tblPr>
        <w:tblW w:w="4972" w:type="pct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34"/>
        <w:gridCol w:w="2282"/>
        <w:gridCol w:w="1178"/>
        <w:gridCol w:w="4226"/>
      </w:tblGrid>
      <w:tr w:rsidR="00071627" w:rsidRPr="00756A2A" w14:paraId="03CEA274" w14:textId="77777777" w:rsidTr="00071627">
        <w:tc>
          <w:tcPr>
            <w:tcW w:w="1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08EAE" w14:textId="77777777" w:rsidR="00071627" w:rsidRPr="00756A2A" w:rsidRDefault="00071627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22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E94BB" w14:textId="77777777" w:rsidR="00071627" w:rsidRPr="00756A2A" w:rsidRDefault="00071627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Merateľný indikátor</w:t>
            </w:r>
          </w:p>
        </w:tc>
        <w:tc>
          <w:tcPr>
            <w:tcW w:w="11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CBCE1" w14:textId="77777777" w:rsidR="00071627" w:rsidRPr="00756A2A" w:rsidRDefault="00071627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6A96E" w14:textId="77777777" w:rsidR="00071627" w:rsidRPr="00756A2A" w:rsidRDefault="00071627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Poznámky/Doplňujúce informácie</w:t>
            </w:r>
          </w:p>
        </w:tc>
      </w:tr>
      <w:tr w:rsidR="00071627" w:rsidRPr="00756A2A" w14:paraId="4812070C" w14:textId="77777777" w:rsidTr="00BB750D">
        <w:trPr>
          <w:trHeight w:val="435"/>
        </w:trPr>
        <w:tc>
          <w:tcPr>
            <w:tcW w:w="14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AF490" w14:textId="77777777" w:rsidR="00071627" w:rsidRPr="00756A2A" w:rsidRDefault="00071627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lastRenderedPageBreak/>
              <w:t>Veľkosť populácie</w:t>
            </w:r>
          </w:p>
        </w:tc>
        <w:tc>
          <w:tcPr>
            <w:tcW w:w="2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0989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Počet jedincov</w:t>
            </w:r>
          </w:p>
        </w:tc>
        <w:tc>
          <w:tcPr>
            <w:tcW w:w="1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BA2B7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Min. 150</w:t>
            </w:r>
          </w:p>
        </w:tc>
        <w:tc>
          <w:tcPr>
            <w:tcW w:w="4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0711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Populácia je odhadovaná v súčasnosti na 100 až 200 jedincov. Je potrebné udržať početnosť populácie druhu.</w:t>
            </w:r>
          </w:p>
        </w:tc>
      </w:tr>
      <w:tr w:rsidR="00071627" w:rsidRPr="00756A2A" w14:paraId="0C8EF645" w14:textId="77777777" w:rsidTr="00BB750D">
        <w:trPr>
          <w:trHeight w:val="830"/>
        </w:trPr>
        <w:tc>
          <w:tcPr>
            <w:tcW w:w="14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5291A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Biotop druhu – potravný a rozmnožovací </w:t>
            </w:r>
          </w:p>
        </w:tc>
        <w:tc>
          <w:tcPr>
            <w:tcW w:w="2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6D12B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Výmera v ha</w:t>
            </w:r>
          </w:p>
        </w:tc>
        <w:tc>
          <w:tcPr>
            <w:tcW w:w="1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328E1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Min.7 500</w:t>
            </w:r>
          </w:p>
        </w:tc>
        <w:tc>
          <w:tcPr>
            <w:tcW w:w="4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3F370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Udržanie alpínskych a </w:t>
            </w:r>
            <w:proofErr w:type="spellStart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subalpínskych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lúkach, v blízkosti skalných sutín, s hustým trávnatým porastom a výskytom papradí, v okolí vodných tokov, staršie horské smrekové lesy</w:t>
            </w:r>
          </w:p>
        </w:tc>
      </w:tr>
      <w:tr w:rsidR="00071627" w:rsidRPr="00756A2A" w14:paraId="05D3B915" w14:textId="77777777" w:rsidTr="00BB750D">
        <w:tc>
          <w:tcPr>
            <w:tcW w:w="14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A5BBA" w14:textId="77777777" w:rsidR="00071627" w:rsidRPr="00756A2A" w:rsidRDefault="00071627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Kvalita biotopu</w:t>
            </w:r>
          </w:p>
        </w:tc>
        <w:tc>
          <w:tcPr>
            <w:tcW w:w="2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DE448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Zastúpenie (v %) lesných porastov starších ako 50 rokov </w:t>
            </w:r>
          </w:p>
        </w:tc>
        <w:tc>
          <w:tcPr>
            <w:tcW w:w="1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B85B5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Min. 60 % lesných porastov</w:t>
            </w:r>
          </w:p>
        </w:tc>
        <w:tc>
          <w:tcPr>
            <w:tcW w:w="4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54BA4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 podiele lesných porastov sa vyžaduje min. zastúpenie lesných porastov v danom veku, zároveň sa vyžaduje aj komplex a výskyt nelesných biotopov a sutín</w:t>
            </w:r>
          </w:p>
        </w:tc>
      </w:tr>
      <w:tr w:rsidR="00071627" w:rsidRPr="00756A2A" w14:paraId="5C2D5340" w14:textId="77777777" w:rsidTr="00BB750D">
        <w:tc>
          <w:tcPr>
            <w:tcW w:w="14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020B0" w14:textId="77777777" w:rsidR="00071627" w:rsidRPr="00756A2A" w:rsidRDefault="00071627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Kotinuita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(prepojenie) lokalít</w:t>
            </w:r>
          </w:p>
        </w:tc>
        <w:tc>
          <w:tcPr>
            <w:tcW w:w="2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2D369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Migračné koridory (prezencia)</w:t>
            </w:r>
          </w:p>
        </w:tc>
        <w:tc>
          <w:tcPr>
            <w:tcW w:w="1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23F6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Výskyt prepojení medzi jednotlivými lokalitami druhu</w:t>
            </w:r>
          </w:p>
        </w:tc>
        <w:tc>
          <w:tcPr>
            <w:tcW w:w="4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14C6A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Udržiavanie a vytváranie nových prepojení medzi lokalitami, aby nedochádzalo k ich izolácii.</w:t>
            </w:r>
          </w:p>
        </w:tc>
      </w:tr>
    </w:tbl>
    <w:p w14:paraId="51DFA8CC" w14:textId="77777777" w:rsidR="00071627" w:rsidRPr="00756A2A" w:rsidRDefault="00071627" w:rsidP="008E015A">
      <w:pPr>
        <w:spacing w:after="0" w:line="240" w:lineRule="auto"/>
        <w:ind w:left="-284"/>
        <w:rPr>
          <w:rFonts w:ascii="Calibri Light" w:hAnsi="Calibri Light" w:cs="Calibri Light"/>
          <w:color w:val="000000"/>
          <w:sz w:val="24"/>
          <w:szCs w:val="24"/>
        </w:rPr>
      </w:pPr>
    </w:p>
    <w:p w14:paraId="0C5B7F31" w14:textId="77777777" w:rsidR="00B06CBA" w:rsidRPr="00756A2A" w:rsidRDefault="00B06CBA" w:rsidP="008E015A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  <w:color w:val="000000"/>
        </w:rPr>
        <w:t xml:space="preserve">Zachovanie priaznivého stavu druhu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Marmota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marmota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latirostris</w:t>
      </w:r>
      <w:proofErr w:type="spellEnd"/>
      <w:r w:rsidRPr="00756A2A">
        <w:rPr>
          <w:rFonts w:ascii="Calibri Light" w:hAnsi="Calibri Light" w:cs="Calibri Light"/>
          <w:b w:val="0"/>
          <w:i/>
          <w:color w:val="000000"/>
        </w:rPr>
        <w:t xml:space="preserve">, </w:t>
      </w:r>
      <w:r w:rsidRPr="00756A2A">
        <w:rPr>
          <w:rFonts w:ascii="Calibri Light" w:hAnsi="Calibri Light" w:cs="Calibri Light"/>
          <w:b w:val="0"/>
          <w:color w:val="000000"/>
        </w:rPr>
        <w:t>za splnenia nasledovných parametrov:</w:t>
      </w:r>
    </w:p>
    <w:tbl>
      <w:tblPr>
        <w:tblW w:w="4967" w:type="pct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658"/>
        <w:gridCol w:w="2110"/>
        <w:gridCol w:w="925"/>
        <w:gridCol w:w="4518"/>
      </w:tblGrid>
      <w:tr w:rsidR="00B06CBA" w:rsidRPr="00756A2A" w14:paraId="6547B4AD" w14:textId="77777777" w:rsidTr="0053328A">
        <w:tc>
          <w:tcPr>
            <w:tcW w:w="16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B2F8D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2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0944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Merateľný indikátor</w:t>
            </w:r>
          </w:p>
        </w:tc>
        <w:tc>
          <w:tcPr>
            <w:tcW w:w="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C55C2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2EE96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Poznámky/Doplňujúce informácie</w:t>
            </w:r>
          </w:p>
        </w:tc>
      </w:tr>
      <w:tr w:rsidR="00B06CBA" w:rsidRPr="00756A2A" w14:paraId="38C009AE" w14:textId="77777777" w:rsidTr="0053328A">
        <w:trPr>
          <w:trHeight w:val="435"/>
        </w:trPr>
        <w:tc>
          <w:tcPr>
            <w:tcW w:w="16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B35EE" w14:textId="77777777" w:rsidR="00B06CBA" w:rsidRPr="00756A2A" w:rsidRDefault="00B06CBA" w:rsidP="008E015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Veľkosť populácie</w:t>
            </w:r>
          </w:p>
        </w:tc>
        <w:tc>
          <w:tcPr>
            <w:tcW w:w="2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0A035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Počet jedincov</w:t>
            </w:r>
          </w:p>
        </w:tc>
        <w:tc>
          <w:tcPr>
            <w:tcW w:w="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F0CA9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Min. 80</w:t>
            </w:r>
          </w:p>
        </w:tc>
        <w:tc>
          <w:tcPr>
            <w:tcW w:w="4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58F88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Populácia je odhadovaná v súčasnosti </w:t>
            </w:r>
            <w:proofErr w:type="spellStart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dod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50 do 120 jedincov. Je potrebné min. </w:t>
            </w:r>
            <w:proofErr w:type="spellStart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zachovaťpočetnosť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populácie druhu.</w:t>
            </w:r>
          </w:p>
        </w:tc>
      </w:tr>
      <w:tr w:rsidR="00B06CBA" w:rsidRPr="00756A2A" w14:paraId="741F7EFC" w14:textId="77777777" w:rsidTr="0053328A">
        <w:tc>
          <w:tcPr>
            <w:tcW w:w="16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037AC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Biotop druhu – potravný a rozmnožovací </w:t>
            </w:r>
          </w:p>
        </w:tc>
        <w:tc>
          <w:tcPr>
            <w:tcW w:w="2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484B2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Výmera v ha</w:t>
            </w:r>
          </w:p>
        </w:tc>
        <w:tc>
          <w:tcPr>
            <w:tcW w:w="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77E1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Min.2500 ha</w:t>
            </w:r>
          </w:p>
        </w:tc>
        <w:tc>
          <w:tcPr>
            <w:tcW w:w="4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ADD0F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Zachovanie horských alpínskych lúk s výskytom </w:t>
            </w:r>
            <w:proofErr w:type="spellStart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balvanitých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častí, poskytujúcich druhom úkryt pre rozmnožovanie a potravu.</w:t>
            </w:r>
          </w:p>
        </w:tc>
      </w:tr>
    </w:tbl>
    <w:p w14:paraId="7757712B" w14:textId="77777777" w:rsidR="00B06CBA" w:rsidRPr="00756A2A" w:rsidRDefault="00B06CBA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709D86EA" w14:textId="77777777" w:rsidR="004515BB" w:rsidRPr="00756A2A" w:rsidRDefault="004515BB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252"/>
      </w:tblGrid>
      <w:tr w:rsidR="004515BB" w:rsidRPr="00756A2A" w14:paraId="23C8B3D0" w14:textId="77777777" w:rsidTr="00F00898">
        <w:trPr>
          <w:trHeight w:val="4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A86E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73AE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AD61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53E8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4515BB" w:rsidRPr="00756A2A" w14:paraId="74C8D750" w14:textId="77777777" w:rsidTr="00F00898">
        <w:trPr>
          <w:trHeight w:val="8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05CE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A878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EE5E" w14:textId="646B5844" w:rsidR="004515BB" w:rsidRPr="00756A2A" w:rsidRDefault="009D6BB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</w:t>
            </w:r>
            <w:r w:rsidR="004515BB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10 000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5FC5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Odhaduje sa interval veľkosti populácie v území 500 – 10 000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4515BB" w:rsidRPr="00756A2A" w14:paraId="77C3E189" w14:textId="77777777" w:rsidTr="00F00898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1498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E0DE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A495E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D4EC7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4515BB" w:rsidRPr="00756A2A" w14:paraId="420D4620" w14:textId="77777777" w:rsidTr="00F00898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3C48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Podiel potenciálneho reprodukčného biotopu v rámci lokality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6534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6DEF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2EFB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700EA5B2" w14:textId="77777777" w:rsidR="00F06439" w:rsidRPr="00756A2A" w:rsidRDefault="00F06439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7CF7946C" w14:textId="77777777" w:rsidR="00F06439" w:rsidRPr="00756A2A" w:rsidRDefault="00F06439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4105EFB1" w14:textId="77777777" w:rsidR="00F06439" w:rsidRPr="00756A2A" w:rsidRDefault="00F06439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schneideri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252"/>
      </w:tblGrid>
      <w:tr w:rsidR="00F06439" w:rsidRPr="00756A2A" w14:paraId="376C59E4" w14:textId="77777777" w:rsidTr="00F00898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27E7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C9127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93C8A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5CE3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F06439" w:rsidRPr="00756A2A" w14:paraId="5BE93B1F" w14:textId="77777777" w:rsidTr="00F00898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492F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633E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3332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756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Potrebné je zistenie veľkosti populácie cez komplexnejší monitoring – založením trvalých monitorovacích plôch a prieskumom v priebehu 3 rokov. </w:t>
            </w:r>
          </w:p>
        </w:tc>
      </w:tr>
      <w:tr w:rsidR="00F06439" w:rsidRPr="00756A2A" w14:paraId="4079EC95" w14:textId="77777777" w:rsidTr="00F00898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0CE6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97F6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FB25B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9F573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2075E5A0" w14:textId="77777777" w:rsidR="00F06439" w:rsidRPr="00756A2A" w:rsidRDefault="00F06439" w:rsidP="008E015A">
      <w:pPr>
        <w:spacing w:after="0" w:line="240" w:lineRule="auto"/>
        <w:contextualSpacing/>
        <w:rPr>
          <w:rFonts w:ascii="Calibri Light" w:hAnsi="Calibri Light" w:cs="Calibri Light"/>
        </w:rPr>
      </w:pPr>
    </w:p>
    <w:p w14:paraId="65F6E844" w14:textId="77777777" w:rsidR="0061265D" w:rsidRPr="00756A2A" w:rsidRDefault="0061265D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Carabus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variolosus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560"/>
        <w:gridCol w:w="4110"/>
      </w:tblGrid>
      <w:tr w:rsidR="0061265D" w:rsidRPr="00756A2A" w14:paraId="7094D881" w14:textId="77777777" w:rsidTr="00F00898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95AEF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261AF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4EC5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C8707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61265D" w:rsidRPr="00756A2A" w14:paraId="0D194034" w14:textId="77777777" w:rsidTr="00F00898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B936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1945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3EF0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52FB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Potrebné je zistenie veľkosti populácie cez komplexnejší monitoring – založením trvalých monitorovacích plôch a prieskumom v priebehu 3 rokov. V SDF je odhadovaná početnosť na 100 – 500 jedincov.</w:t>
            </w:r>
          </w:p>
        </w:tc>
      </w:tr>
      <w:tr w:rsidR="0061265D" w:rsidRPr="00756A2A" w14:paraId="252CAF97" w14:textId="77777777" w:rsidTr="00F00898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B647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7BCA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BE7E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8D89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3E590022" w14:textId="77777777" w:rsidR="0061265D" w:rsidRPr="00756A2A" w:rsidRDefault="0061265D" w:rsidP="008E015A">
      <w:pPr>
        <w:spacing w:after="0" w:line="240" w:lineRule="auto"/>
        <w:contextualSpacing/>
        <w:rPr>
          <w:rFonts w:ascii="Calibri Light" w:hAnsi="Calibri Light" w:cs="Calibri Light"/>
        </w:rPr>
      </w:pPr>
    </w:p>
    <w:p w14:paraId="51EA7ABC" w14:textId="77777777" w:rsidR="0019474C" w:rsidRPr="00756A2A" w:rsidRDefault="0019474C" w:rsidP="0019474C">
      <w:pPr>
        <w:spacing w:after="0" w:line="240" w:lineRule="auto"/>
        <w:contextualSpacing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Cottus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gobio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bCs/>
          <w:sz w:val="24"/>
          <w:szCs w:val="24"/>
          <w:shd w:val="clear" w:color="auto" w:fill="FFFFFF"/>
        </w:rPr>
        <w:t>z</w:t>
      </w:r>
      <w:r w:rsidRPr="00756A2A">
        <w:rPr>
          <w:rFonts w:ascii="Calibri Light" w:hAnsi="Calibri Light" w:cs="Calibri Light"/>
          <w:sz w:val="24"/>
          <w:szCs w:val="24"/>
        </w:rPr>
        <w:t>a splnenia nasledovných atribútov: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18"/>
        <w:gridCol w:w="4252"/>
      </w:tblGrid>
      <w:tr w:rsidR="0019474C" w:rsidRPr="00756A2A" w14:paraId="1D401834" w14:textId="77777777" w:rsidTr="00C81CA7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6A32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C939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4701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CD27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19474C" w:rsidRPr="00756A2A" w14:paraId="5271A457" w14:textId="77777777" w:rsidTr="00C81CA7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3DDC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8E4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FFBE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Min. 500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0FB6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Odhaduje sa interval veľkosti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ppulácie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v území 100 – 500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19474C" w:rsidRPr="00756A2A" w14:paraId="3AE5FA02" w14:textId="77777777" w:rsidTr="00C81CA7">
        <w:trPr>
          <w:trHeight w:val="13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74AB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potenciálneho reprodukčného biotopu</w:t>
            </w:r>
            <w:r w:rsidRPr="00756A2A"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C6DF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3181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E931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Reprodukčné lokality sú tečúce vody horských potokov a bystrín so studenou a dobre okysličenou vodou. Využíva najmä toky s kamenistým a štrkovo-piesčitým dnom.</w:t>
            </w:r>
          </w:p>
        </w:tc>
      </w:tr>
      <w:tr w:rsidR="0019474C" w:rsidRPr="00756A2A" w14:paraId="386B2DEA" w14:textId="77777777" w:rsidTr="00C81CA7">
        <w:trPr>
          <w:trHeight w:val="8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E649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reprodukčného  biotopu druhu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43E7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Dostatok vhodných úsekov vodných tokov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0D667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3 km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ED08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Dostatok vhodných reprodukčných biotopov s dĺžkou toku minimálne 3 km. </w:t>
            </w:r>
          </w:p>
        </w:tc>
      </w:tr>
    </w:tbl>
    <w:p w14:paraId="48FB8DCB" w14:textId="77777777" w:rsidR="0061265D" w:rsidRPr="00756A2A" w:rsidRDefault="0061265D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450AB9AA" w14:textId="77777777" w:rsidR="00857293" w:rsidRPr="00756A2A" w:rsidRDefault="00857293" w:rsidP="008E015A">
      <w:pPr>
        <w:spacing w:after="0" w:line="240" w:lineRule="auto"/>
        <w:contextualSpacing/>
        <w:rPr>
          <w:rFonts w:ascii="Calibri Light" w:eastAsia="Calibri" w:hAnsi="Calibri Light" w:cs="Calibri Light"/>
          <w:sz w:val="24"/>
          <w:szCs w:val="24"/>
        </w:rPr>
      </w:pPr>
    </w:p>
    <w:p w14:paraId="757B8254" w14:textId="3DA02DD3" w:rsidR="00D7057E" w:rsidRPr="00756A2A" w:rsidRDefault="00D7057E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Cucujus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cinnaberinus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Times New Roman" w:hAnsi="Calibri Light" w:cs="Calibri Light"/>
          <w:sz w:val="24"/>
          <w:szCs w:val="24"/>
          <w:lang w:eastAsia="sk-SK"/>
        </w:rPr>
        <w:t>za splnenia nasledovných atribútov:</w:t>
      </w: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6"/>
        <w:gridCol w:w="1186"/>
        <w:gridCol w:w="1560"/>
        <w:gridCol w:w="4180"/>
      </w:tblGrid>
      <w:tr w:rsidR="00D7057E" w:rsidRPr="00756A2A" w14:paraId="15935F32" w14:textId="77777777" w:rsidTr="001D4180">
        <w:trPr>
          <w:trHeight w:val="354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3CBB3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A5D2F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58EAC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F119C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D7057E" w:rsidRPr="00756A2A" w14:paraId="5089FAAB" w14:textId="77777777" w:rsidTr="001D4180">
        <w:trPr>
          <w:trHeight w:val="620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CC9E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9FDE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Druhom obsadené stromy – počet stromov/ha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D2A6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3 stromy/ha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23B1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500 – 1 000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SDF).</w:t>
            </w:r>
          </w:p>
        </w:tc>
      </w:tr>
      <w:tr w:rsidR="00D7057E" w:rsidRPr="00756A2A" w14:paraId="3CDE80E3" w14:textId="77777777" w:rsidTr="001D4180">
        <w:trPr>
          <w:trHeight w:val="93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42E5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>Rozloha biotopu výskytu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1DB0" w14:textId="77777777" w:rsidR="00D7057E" w:rsidRPr="00756A2A" w:rsidRDefault="00D7057E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8C241" w14:textId="77777777" w:rsidR="00D7057E" w:rsidRPr="00756A2A" w:rsidRDefault="00D7057E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270 ha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FEDE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Vyskytuje sa pod kôrou takmer všetkých našich pôvodných druhov drevín.</w:t>
            </w:r>
          </w:p>
        </w:tc>
      </w:tr>
      <w:tr w:rsidR="00D7057E" w:rsidRPr="00756A2A" w14:paraId="4FAA64E0" w14:textId="77777777" w:rsidTr="001D4180">
        <w:trPr>
          <w:trHeight w:val="62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35038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Odumierajúce a odumreté  stromy väčších rozmerov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4051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počet/ha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56AAC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5 strom/ha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1D15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56ECD2B2" w14:textId="77777777" w:rsidR="00D7057E" w:rsidRPr="00756A2A" w:rsidRDefault="00D7057E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65BD107" w14:textId="4738695A" w:rsidR="001D4180" w:rsidRPr="00756A2A" w:rsidRDefault="001D4180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>Zlepš</w:t>
      </w:r>
      <w:r w:rsidR="00857293" w:rsidRPr="00756A2A">
        <w:rPr>
          <w:rFonts w:ascii="Calibri Light" w:eastAsia="Calibri" w:hAnsi="Calibri Light" w:cs="Calibri Light"/>
          <w:sz w:val="24"/>
          <w:szCs w:val="24"/>
        </w:rPr>
        <w:t>enie</w:t>
      </w:r>
      <w:r w:rsidR="00857293"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 poznatkov pre zistenie stavu druhu </w:t>
      </w:r>
      <w:proofErr w:type="spellStart"/>
      <w:r w:rsidR="00857293"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Leptidea</w:t>
      </w:r>
      <w:proofErr w:type="spellEnd"/>
      <w:r w:rsidR="00857293"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="00857293"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morsei</w:t>
      </w:r>
      <w:proofErr w:type="spellEnd"/>
      <w:r w:rsidR="00857293"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 nakoľko je v súčasnosti veľkosť populácie neznáma</w:t>
      </w:r>
      <w:r w:rsidR="00857293"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="00857293"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="00857293"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</w:p>
    <w:tbl>
      <w:tblPr>
        <w:tblW w:w="494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02"/>
        <w:gridCol w:w="1198"/>
        <w:gridCol w:w="1549"/>
        <w:gridCol w:w="4128"/>
      </w:tblGrid>
      <w:tr w:rsidR="001D4180" w:rsidRPr="00756A2A" w14:paraId="30F48CC7" w14:textId="77777777" w:rsidTr="001D4180">
        <w:trPr>
          <w:jc w:val="center"/>
        </w:trPr>
        <w:tc>
          <w:tcPr>
            <w:tcW w:w="23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ED5A2" w14:textId="77777777" w:rsidR="001D4180" w:rsidRPr="00756A2A" w:rsidRDefault="001D4180" w:rsidP="008E015A">
            <w:pPr>
              <w:widowControl w:val="0"/>
              <w:spacing w:after="0" w:line="240" w:lineRule="auto"/>
              <w:contextualSpacing/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66466" w14:textId="5B246292" w:rsidR="001D4180" w:rsidRPr="00756A2A" w:rsidRDefault="001D4180" w:rsidP="008E015A">
            <w:pPr>
              <w:widowControl w:val="0"/>
              <w:spacing w:after="0" w:line="240" w:lineRule="auto"/>
              <w:contextualSpacing/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Merate</w:t>
            </w:r>
            <w:r w:rsidR="00F00898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6478A" w14:textId="77777777" w:rsidR="001D4180" w:rsidRPr="00756A2A" w:rsidRDefault="001D4180" w:rsidP="008E015A">
            <w:pPr>
              <w:widowControl w:val="0"/>
              <w:spacing w:after="0" w:line="240" w:lineRule="auto"/>
              <w:contextualSpacing/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35299" w14:textId="77777777" w:rsidR="001D4180" w:rsidRPr="00756A2A" w:rsidRDefault="001D4180" w:rsidP="008E015A">
            <w:pPr>
              <w:widowControl w:val="0"/>
              <w:spacing w:after="0" w:line="240" w:lineRule="auto"/>
              <w:contextualSpacing/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Poznámky/Doplňujúce informácie</w:t>
            </w:r>
          </w:p>
        </w:tc>
      </w:tr>
      <w:tr w:rsidR="001D4180" w:rsidRPr="00756A2A" w14:paraId="0535B1DE" w14:textId="77777777" w:rsidTr="001D4180">
        <w:trPr>
          <w:trHeight w:val="225"/>
          <w:jc w:val="center"/>
        </w:trPr>
        <w:tc>
          <w:tcPr>
            <w:tcW w:w="23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975ED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DD173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90622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Min. 3000</w:t>
            </w:r>
          </w:p>
        </w:tc>
        <w:tc>
          <w:tcPr>
            <w:tcW w:w="4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D52FD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Populácia v súčasnosti neznáma. Odhad populácie je na 0 až 7000 jedincov. 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Potrebný je komplexnejší monitoring – založením trvalých monitorovacích plôch a prieskumom v priebehu 3 rokov.</w:t>
            </w:r>
          </w:p>
        </w:tc>
      </w:tr>
      <w:tr w:rsidR="001D4180" w:rsidRPr="00756A2A" w14:paraId="5B59928C" w14:textId="77777777" w:rsidTr="001D4180">
        <w:trPr>
          <w:trHeight w:val="225"/>
          <w:jc w:val="center"/>
        </w:trPr>
        <w:tc>
          <w:tcPr>
            <w:tcW w:w="23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55215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Rozloha biotopu druhu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AF7ED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60228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250 ha</w:t>
            </w:r>
          </w:p>
        </w:tc>
        <w:tc>
          <w:tcPr>
            <w:tcW w:w="4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DA82C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udržať výmeru biotopu na okrajoch lesných porastov,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svetlinách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.</w:t>
            </w:r>
          </w:p>
        </w:tc>
      </w:tr>
      <w:tr w:rsidR="001D4180" w:rsidRPr="00756A2A" w14:paraId="5F85C7D7" w14:textId="77777777" w:rsidTr="001D4180">
        <w:trPr>
          <w:trHeight w:val="225"/>
          <w:jc w:val="center"/>
        </w:trPr>
        <w:tc>
          <w:tcPr>
            <w:tcW w:w="23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7FAB9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Kvalita biotopu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A5A55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Percento zastúpenia v brehových porastoch -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pokryvnosť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 živnej rastliny </w:t>
            </w:r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>vika vtáčia (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>Vicia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>cracca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84187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Min. 10 %                          </w:t>
            </w:r>
          </w:p>
        </w:tc>
        <w:tc>
          <w:tcPr>
            <w:tcW w:w="4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698EF" w14:textId="77777777" w:rsidR="001D4180" w:rsidRPr="00756A2A" w:rsidRDefault="001D4180" w:rsidP="008E015A">
            <w:pPr>
              <w:spacing w:after="0" w:line="240" w:lineRule="auto"/>
              <w:ind w:left="29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Výskyt živnej rastliny, na ktorú kladú samičky vajíčka.</w:t>
            </w:r>
          </w:p>
        </w:tc>
      </w:tr>
    </w:tbl>
    <w:p w14:paraId="2A505F3B" w14:textId="77777777" w:rsidR="001D4180" w:rsidRPr="00756A2A" w:rsidRDefault="001D4180" w:rsidP="008E015A">
      <w:pPr>
        <w:spacing w:after="0" w:line="240" w:lineRule="auto"/>
        <w:contextualSpacing/>
        <w:rPr>
          <w:rFonts w:ascii="Calibri Light" w:hAnsi="Calibri Light" w:cs="Calibri Light"/>
        </w:rPr>
      </w:pPr>
    </w:p>
    <w:p w14:paraId="68622D9A" w14:textId="77777777" w:rsidR="00503C9D" w:rsidRPr="00756A2A" w:rsidRDefault="00503C9D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i/>
          <w:color w:val="000000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Pseudogaurotina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excellens</w:t>
      </w:r>
      <w:proofErr w:type="spellEnd"/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 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40"/>
        <w:gridCol w:w="4088"/>
      </w:tblGrid>
      <w:tr w:rsidR="00503C9D" w:rsidRPr="00756A2A" w14:paraId="40B07F23" w14:textId="77777777" w:rsidTr="00F00898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5E9D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67591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0EEC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E4601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503C9D" w:rsidRPr="00756A2A" w14:paraId="5744FBBE" w14:textId="77777777" w:rsidTr="00F00898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3556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F2FD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Druhom obsadené jedince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zemolezu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– počet krov/ha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D072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 obsadený ker so zaznamenanými výletovými otvormi/ha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54B3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veľkosť populácie 300 – 5000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</w:t>
            </w:r>
          </w:p>
        </w:tc>
      </w:tr>
      <w:tr w:rsidR="00503C9D" w:rsidRPr="00756A2A" w14:paraId="09F9EDDD" w14:textId="77777777" w:rsidTr="00F00898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8204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8CB3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802D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0D53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Lesné porasty </w:t>
            </w:r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 xml:space="preserve">v dolinách a popri vodných tokoch s porastom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>zemolezu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 xml:space="preserve"> čierneho (</w:t>
            </w:r>
            <w:proofErr w:type="spellStart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>Lonicera</w:t>
            </w:r>
            <w:proofErr w:type="spellEnd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>nigra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 xml:space="preserve">) a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>zemolezu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 xml:space="preserve"> tatárskeho (</w:t>
            </w:r>
            <w:proofErr w:type="spellStart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>Lonicera</w:t>
            </w:r>
            <w:proofErr w:type="spellEnd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>tatarica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>)</w:t>
            </w: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503C9D" w:rsidRPr="00756A2A" w14:paraId="7A074E46" w14:textId="77777777" w:rsidTr="00F00898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006A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C722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Zastúpenie krov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zemolezu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(živnej rastliny) v %/ha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6162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10 %/ha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B429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považované zastúpenie živnej dreviny na ha.</w:t>
            </w:r>
          </w:p>
        </w:tc>
      </w:tr>
    </w:tbl>
    <w:p w14:paraId="1A97A15E" w14:textId="77777777" w:rsidR="00CC2B16" w:rsidRPr="00756A2A" w:rsidRDefault="00CC2B16" w:rsidP="008E015A">
      <w:pPr>
        <w:spacing w:after="0" w:line="240" w:lineRule="auto"/>
        <w:contextualSpacing/>
        <w:rPr>
          <w:rFonts w:ascii="Calibri Light" w:eastAsia="Calibri" w:hAnsi="Calibri Light" w:cs="Calibri Light"/>
          <w:sz w:val="24"/>
          <w:szCs w:val="24"/>
        </w:rPr>
      </w:pPr>
    </w:p>
    <w:p w14:paraId="56B2F268" w14:textId="00FD905B" w:rsidR="00DD38C0" w:rsidRPr="00756A2A" w:rsidRDefault="00DD38C0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Rosalia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alpina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Times New Roman" w:hAnsi="Calibri Light" w:cs="Calibri Light"/>
          <w:sz w:val="24"/>
          <w:szCs w:val="24"/>
          <w:lang w:eastAsia="sk-SK"/>
        </w:rPr>
        <w:t>za splnenia nasledovných atribútov:</w:t>
      </w: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380"/>
        <w:gridCol w:w="4218"/>
      </w:tblGrid>
      <w:tr w:rsidR="00DD38C0" w:rsidRPr="00756A2A" w14:paraId="5AB7E578" w14:textId="77777777" w:rsidTr="00DD38C0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A61CA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64C56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B63CB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059F4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DD38C0" w:rsidRPr="00756A2A" w14:paraId="1A78BE2F" w14:textId="77777777" w:rsidTr="00DD38C0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01F0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29C1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jedincov/ha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BB97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1/ha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4799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100 – 350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SDF).</w:t>
            </w:r>
          </w:p>
        </w:tc>
      </w:tr>
      <w:tr w:rsidR="00DD38C0" w:rsidRPr="00756A2A" w14:paraId="0BD44BB9" w14:textId="77777777" w:rsidTr="00DD38C0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BF75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AFB1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D804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EC92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</w:t>
            </w:r>
          </w:p>
        </w:tc>
      </w:tr>
      <w:tr w:rsidR="00DD38C0" w:rsidRPr="00756A2A" w14:paraId="6032B532" w14:textId="77777777" w:rsidTr="00DD38C0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B1E6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BF82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ponechaných starších jedincov drevín nad 80 rokov/ha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E134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20 stromov/ha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4ED9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145E1B41" w14:textId="77777777" w:rsidR="00DD38C0" w:rsidRPr="00756A2A" w:rsidRDefault="00DD38C0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79484927" w14:textId="77777777" w:rsidR="00B36E77" w:rsidRPr="00756A2A" w:rsidRDefault="00B36E77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Triturus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montandonii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bCs/>
          <w:sz w:val="24"/>
          <w:szCs w:val="24"/>
          <w:shd w:val="clear" w:color="auto" w:fill="FFFFFF"/>
        </w:rPr>
        <w:t>z</w:t>
      </w:r>
      <w:r w:rsidRPr="00756A2A">
        <w:rPr>
          <w:rFonts w:ascii="Calibri Light" w:hAnsi="Calibri Light" w:cs="Calibri Light"/>
          <w:sz w:val="24"/>
          <w:szCs w:val="24"/>
        </w:rPr>
        <w:t>a splnenia nasledovných atribútov: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18"/>
        <w:gridCol w:w="4110"/>
      </w:tblGrid>
      <w:tr w:rsidR="00B36E77" w:rsidRPr="00756A2A" w14:paraId="56941E2E" w14:textId="77777777" w:rsidTr="00F00898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5460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E6C7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3C75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1803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36E77" w:rsidRPr="00756A2A" w14:paraId="4E6560D0" w14:textId="77777777" w:rsidTr="00F00898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A48E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86E6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D895" w14:textId="7B772A29" w:rsidR="00B36E77" w:rsidRPr="00756A2A" w:rsidRDefault="00CF281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</w:t>
            </w:r>
            <w:r w:rsidR="00B36E77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500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9A5A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Odhaduje sa interval veľkosti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ppulácie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v území 100 – 500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 Vzhľadom na suchšie obdobia posledný čas je jeho súčasný stav skôr nižší.</w:t>
            </w:r>
          </w:p>
        </w:tc>
      </w:tr>
      <w:tr w:rsidR="00B36E77" w:rsidRPr="00756A2A" w14:paraId="10903CE5" w14:textId="77777777" w:rsidTr="00F00898">
        <w:trPr>
          <w:trHeight w:val="13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D79E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potenciálneho reprodukčného biotopu</w:t>
            </w:r>
            <w:r w:rsidRPr="00756A2A"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89E4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9DD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894D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Reprodukčné lokality sú stojaté, hlbšie vodné nádrže, jazierka, jamy a pod.. Vyhýba sa zarybneným vodám. Žije v lesoch ale i v odlesnenej krajine, kde v okolí reprodukčnej lokality nachádza dostatok úkrytov pre skrytý spôsob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terestrického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života.</w:t>
            </w:r>
          </w:p>
        </w:tc>
      </w:tr>
      <w:tr w:rsidR="00B36E77" w:rsidRPr="00756A2A" w14:paraId="6FD95FDC" w14:textId="77777777" w:rsidTr="00F00898">
        <w:trPr>
          <w:trHeight w:val="8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E2A7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reprodukčného  biotopu druhu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E2C1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Hĺbka reprodukčných biotopov  (cm)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E7E6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30  cm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179B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Dostatok reprodukčných biotopov s hĺbkou min. 30 cm, trvanie zavodnenia v období min. 1.3. – 31.7. </w:t>
            </w:r>
          </w:p>
        </w:tc>
      </w:tr>
      <w:tr w:rsidR="00B36E77" w:rsidRPr="00756A2A" w14:paraId="1FF1BEC3" w14:textId="77777777" w:rsidTr="00F00898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70DD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Prítomnosť inváznych  druhov (ryby, korytnačky)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7E29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EDB9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96C5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 Bez výskytu týchto druhov.</w:t>
            </w:r>
          </w:p>
        </w:tc>
      </w:tr>
      <w:tr w:rsidR="00B36E77" w:rsidRPr="00756A2A" w14:paraId="482D698E" w14:textId="77777777" w:rsidTr="00F00898">
        <w:trPr>
          <w:trHeight w:val="3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055A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Prítomnosť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submerznej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vegetácie na reprodukčnej lokalite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FE41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ABB4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50 %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D2B0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 Zachovanie potrebného výskytu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submerznej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vegetácie v lokalitách. </w:t>
            </w:r>
          </w:p>
        </w:tc>
      </w:tr>
    </w:tbl>
    <w:p w14:paraId="0F81A1B0" w14:textId="77777777" w:rsidR="00F06439" w:rsidRPr="00756A2A" w:rsidRDefault="00F06439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1E84CC24" w14:textId="77777777" w:rsidR="001C353E" w:rsidRPr="00756A2A" w:rsidRDefault="001C353E" w:rsidP="001C353E">
      <w:pPr>
        <w:spacing w:after="0" w:line="240" w:lineRule="auto"/>
        <w:contextualSpacing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Vertigo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geyeri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za splnenia nasledovných parametrov:</w:t>
      </w:r>
    </w:p>
    <w:tbl>
      <w:tblPr>
        <w:tblW w:w="4964" w:type="pct"/>
        <w:tblInd w:w="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1200"/>
        <w:gridCol w:w="1527"/>
        <w:gridCol w:w="4147"/>
      </w:tblGrid>
      <w:tr w:rsidR="001C353E" w:rsidRPr="00756A2A" w14:paraId="24612CFF" w14:textId="77777777" w:rsidTr="00C81CA7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48EF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DA14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528A1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6987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1C353E" w:rsidRPr="00756A2A" w14:paraId="06C78F54" w14:textId="77777777" w:rsidTr="00C81CA7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FB05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B420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počet jedincov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0A24" w14:textId="7AD3AEDB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Min. </w:t>
            </w:r>
            <w:r w:rsidR="00CC7A0F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CABD" w14:textId="2CDC5ACB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Odhaduje sa interval veľkosti populácie v území min. 1000, max. 5000 jedincov. Málo poznaný druh, potreba intenzívnejšieho monitoringu.</w:t>
            </w:r>
          </w:p>
        </w:tc>
      </w:tr>
      <w:tr w:rsidR="001C353E" w:rsidRPr="00756A2A" w14:paraId="2825C1A1" w14:textId="77777777" w:rsidTr="00C81CA7">
        <w:trPr>
          <w:trHeight w:val="416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34C0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rozloha biotopu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7C2D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E7654" w14:textId="0A4959B4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min. </w:t>
            </w:r>
            <w:r w:rsidR="00414ECB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ha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6642" w14:textId="134E2A68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zachovať biotop druhu na minimálnej výmere </w:t>
            </w:r>
            <w:r w:rsidR="00414ECB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5 ha v Kráľovohoľských Tatrách.</w:t>
            </w:r>
          </w:p>
        </w:tc>
      </w:tr>
      <w:tr w:rsidR="001C353E" w:rsidRPr="00756A2A" w14:paraId="6CC19637" w14:textId="77777777" w:rsidTr="00C81CA7">
        <w:trPr>
          <w:trHeight w:val="398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F430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kvalita biotopu druhu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9FD7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Percentuálny podiel sukcesie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DE31B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Max. 10 %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6126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Potrebné zachovanie neintenzívneho kosenia z dôvodu udržiavania sukcesie nízkej intenzity v lokalite Demänovská slatina na výmere minimálne 1,5 ha</w:t>
            </w:r>
          </w:p>
        </w:tc>
      </w:tr>
    </w:tbl>
    <w:p w14:paraId="59ACAAA6" w14:textId="77777777" w:rsidR="001C353E" w:rsidRPr="00756A2A" w:rsidRDefault="001C353E" w:rsidP="001C353E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2B99E544" w14:textId="77777777" w:rsidR="00024987" w:rsidRPr="00756A2A" w:rsidRDefault="00024987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3CDCEB8B" w14:textId="77777777" w:rsidR="00F00898" w:rsidRDefault="00F00898" w:rsidP="00F00898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</w:p>
    <w:p w14:paraId="47E636C8" w14:textId="6BB14E88" w:rsidR="00F35D63" w:rsidRPr="00F00898" w:rsidRDefault="00F35D63" w:rsidP="00F00898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lastRenderedPageBreak/>
        <w:t xml:space="preserve">Hodnotenie </w:t>
      </w:r>
      <w:r w:rsidR="00845278"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živočíšnych </w:t>
      </w:r>
      <w:r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745611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SKUEV0197 </w:t>
      </w:r>
      <w:proofErr w:type="spellStart"/>
      <w:r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Salat</w:t>
      </w:r>
      <w:r w:rsidR="00845278"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ín</w:t>
      </w:r>
      <w:proofErr w:type="spellEnd"/>
    </w:p>
    <w:p w14:paraId="7C125B83" w14:textId="77777777" w:rsidR="003D302C" w:rsidRPr="00756A2A" w:rsidRDefault="003D302C" w:rsidP="008E015A">
      <w:pPr>
        <w:pStyle w:val="Zkladntext"/>
        <w:widowControl w:val="0"/>
        <w:jc w:val="left"/>
        <w:rPr>
          <w:rFonts w:ascii="Calibri Light" w:hAnsi="Calibri Light" w:cs="Calibri Light"/>
          <w:b w:val="0"/>
          <w:color w:val="000000"/>
        </w:rPr>
      </w:pPr>
    </w:p>
    <w:p w14:paraId="674DAB18" w14:textId="77777777" w:rsidR="003D302C" w:rsidRPr="00756A2A" w:rsidRDefault="003D302C" w:rsidP="00F00898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3D302C" w:rsidRPr="00756A2A" w14:paraId="4B5F8F4A" w14:textId="77777777" w:rsidTr="00F0089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B753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AB70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E20C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B1A9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D302C" w:rsidRPr="00756A2A" w14:paraId="0B8E7F23" w14:textId="77777777" w:rsidTr="00F00898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DD21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0D42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87C1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A471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10 jedincov v rámci celého ÚEV na zimoviskách), je potrebný monitoring stavu populácie druhu.</w:t>
            </w:r>
          </w:p>
        </w:tc>
      </w:tr>
      <w:tr w:rsidR="003D302C" w:rsidRPr="00756A2A" w14:paraId="3E71A842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0D65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D7ED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E58DD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1837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2 známe zimoviská uvedeného druhu.</w:t>
            </w:r>
          </w:p>
        </w:tc>
      </w:tr>
      <w:tr w:rsidR="003D302C" w:rsidRPr="00756A2A" w14:paraId="012993D2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C13F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5C7D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EFA4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4450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3318A233" w14:textId="77777777" w:rsidR="003D302C" w:rsidRPr="00756A2A" w:rsidRDefault="003D302C" w:rsidP="00F00898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2512266" w14:textId="77777777" w:rsidR="00CC2B16" w:rsidRPr="00756A2A" w:rsidRDefault="00CC2B16" w:rsidP="00F00898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CC2B16" w:rsidRPr="00756A2A" w14:paraId="30433ECB" w14:textId="77777777" w:rsidTr="00F0089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655E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A9778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CC02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C3468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CC2B16" w:rsidRPr="00756A2A" w14:paraId="131E7B37" w14:textId="77777777" w:rsidTr="00F00898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063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79A1C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FFD57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6ABEE" w14:textId="788E242A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výskyt 10 až 50 jedincov v rámci celého ÚEV na zimoviskách), je potrebný monitoring stavu populácie druhu.</w:t>
            </w:r>
          </w:p>
        </w:tc>
      </w:tr>
      <w:tr w:rsidR="00CC2B16" w:rsidRPr="00756A2A" w14:paraId="4E45DC58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B7D6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E51D3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5F79F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98525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2 známe výskyty zimoviska uvedeného druhu.</w:t>
            </w:r>
          </w:p>
        </w:tc>
      </w:tr>
      <w:tr w:rsidR="00CC2B16" w:rsidRPr="00756A2A" w14:paraId="64431172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F834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8D3BB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9BE6" w14:textId="0C2B69FF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C734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6115F47C" w14:textId="77777777" w:rsidR="00CC2B16" w:rsidRPr="00756A2A" w:rsidRDefault="00CC2B16" w:rsidP="00F00898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5313603C" w14:textId="4616505E" w:rsidR="003D302C" w:rsidRPr="00756A2A" w:rsidRDefault="003D302C" w:rsidP="00F00898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3D302C" w:rsidRPr="00756A2A" w14:paraId="56168872" w14:textId="77777777" w:rsidTr="00F0089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BDBF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FF62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38E1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E740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D302C" w:rsidRPr="00756A2A" w14:paraId="5D6DAA47" w14:textId="77777777" w:rsidTr="00F00898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638B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9514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3E1FB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150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191F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50 až 150 jedincov v rámci celého ÚEV na zimoviskách), je potrebný monitoring stavu populácie druhu.</w:t>
            </w:r>
          </w:p>
        </w:tc>
      </w:tr>
      <w:tr w:rsidR="003D302C" w:rsidRPr="00756A2A" w14:paraId="551B5CC0" w14:textId="77777777" w:rsidTr="00F00898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54E9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56CC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69604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035A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2 známe zimoviská uvedeného druhu.</w:t>
            </w:r>
          </w:p>
        </w:tc>
      </w:tr>
      <w:tr w:rsidR="003D302C" w:rsidRPr="00756A2A" w14:paraId="2ED46DCC" w14:textId="77777777" w:rsidTr="00F00898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0F6A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0AEE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39DB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67E4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2684E807" w14:textId="77777777" w:rsidR="003D302C" w:rsidRPr="00756A2A" w:rsidRDefault="003D302C" w:rsidP="00F00898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53C621DE" w14:textId="77777777" w:rsidR="003D302C" w:rsidRPr="00756A2A" w:rsidRDefault="003D302C" w:rsidP="00F00898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bechsteinii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3D302C" w:rsidRPr="00756A2A" w14:paraId="00582338" w14:textId="77777777" w:rsidTr="00F0089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2CDE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3E15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61CD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DBD4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D302C" w:rsidRPr="00756A2A" w14:paraId="429B8B1E" w14:textId="77777777" w:rsidTr="00F00898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CE98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805B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5CA78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4C43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5 jedincov v rámci celého ÚEV na zimoviskách), je potrebný monitoring stavu populácie druhu.</w:t>
            </w:r>
          </w:p>
        </w:tc>
      </w:tr>
      <w:tr w:rsidR="003D302C" w:rsidRPr="00756A2A" w14:paraId="51098FEE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E380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8B07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A6A1A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4A20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výskyty zimoviska uvedeného druhu.</w:t>
            </w:r>
          </w:p>
        </w:tc>
      </w:tr>
      <w:tr w:rsidR="003D302C" w:rsidRPr="00756A2A" w14:paraId="7E3C1E61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8349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81F5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63FFE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9849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636664B9" w14:textId="77777777" w:rsidR="003D302C" w:rsidRPr="00756A2A" w:rsidRDefault="003D302C" w:rsidP="008E015A">
      <w:pPr>
        <w:pStyle w:val="Zkladntext"/>
        <w:widowControl w:val="0"/>
        <w:ind w:left="-284"/>
        <w:jc w:val="left"/>
        <w:rPr>
          <w:rFonts w:ascii="Calibri Light" w:hAnsi="Calibri Light" w:cs="Calibri Light"/>
          <w:b w:val="0"/>
        </w:rPr>
      </w:pPr>
    </w:p>
    <w:p w14:paraId="6A330637" w14:textId="77777777" w:rsidR="00561A92" w:rsidRPr="00756A2A" w:rsidRDefault="00561A92" w:rsidP="00F00898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dasycneme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5"/>
        <w:gridCol w:w="1560"/>
        <w:gridCol w:w="4535"/>
      </w:tblGrid>
      <w:tr w:rsidR="00561A92" w:rsidRPr="00756A2A" w14:paraId="4C7D6431" w14:textId="77777777" w:rsidTr="00F00898">
        <w:trPr>
          <w:trHeight w:val="6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2533B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FE3D0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7330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6BD00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561A92" w:rsidRPr="00756A2A" w14:paraId="351E5176" w14:textId="77777777" w:rsidTr="00F00898">
        <w:trPr>
          <w:trHeight w:val="6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98AD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2D567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9EDF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96CE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Zistenie veľkosti populácie cez komplexnejší monitoring – založením trvalých monitorovacích plôch a prieskumom v priebehu 3 rokov. </w:t>
            </w:r>
          </w:p>
        </w:tc>
      </w:tr>
      <w:tr w:rsidR="00561A92" w:rsidRPr="00756A2A" w14:paraId="6F3079E6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FE52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838F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AA6A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7775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31C167D0" w14:textId="77777777" w:rsidR="00561A92" w:rsidRPr="00756A2A" w:rsidRDefault="00561A92" w:rsidP="00F00898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63B868C2" w14:textId="77777777" w:rsidR="0092264A" w:rsidRPr="00756A2A" w:rsidRDefault="0092264A" w:rsidP="00F00898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i/>
        </w:rPr>
        <w:t>Canis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lupus</w:t>
      </w:r>
      <w:proofErr w:type="spellEnd"/>
      <w:r w:rsidRPr="00756A2A">
        <w:rPr>
          <w:rFonts w:ascii="Calibri Light" w:hAnsi="Calibri Light" w:cs="Calibri Light"/>
          <w:b w:val="0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92264A" w:rsidRPr="00756A2A" w14:paraId="55EAFFE7" w14:textId="77777777" w:rsidTr="00F00898">
        <w:trPr>
          <w:trHeight w:val="367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97BE48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Parameter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6BA7E6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14F0EF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6BB427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92264A" w:rsidRPr="00756A2A" w14:paraId="15ADB376" w14:textId="77777777" w:rsidTr="00F00898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68228D" w14:textId="77777777" w:rsidR="0092264A" w:rsidRPr="00756A2A" w:rsidRDefault="0092264A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0248B3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ABCDD3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5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03E67B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Dosiahnuť priaznivý stav početnosti, v súčasnosti je evidovaný v počte 1 - 5 jedincov druhu.</w:t>
            </w:r>
          </w:p>
        </w:tc>
      </w:tr>
      <w:tr w:rsidR="0092264A" w:rsidRPr="00756A2A" w14:paraId="12F7A6D9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CA60E0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F35541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1A7D53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3 450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46A368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určená na celé územie ÚEV. </w:t>
            </w:r>
          </w:p>
        </w:tc>
      </w:tr>
      <w:tr w:rsidR="0092264A" w:rsidRPr="00756A2A" w14:paraId="733CD53D" w14:textId="77777777" w:rsidTr="00F00898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8930C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E0063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1A551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5FCFD59D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2C2ED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</w:t>
            </w:r>
          </w:p>
        </w:tc>
      </w:tr>
      <w:tr w:rsidR="0092264A" w:rsidRPr="00756A2A" w14:paraId="36E1BFDB" w14:textId="77777777" w:rsidTr="00F00898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D6883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F6467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B6BCD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39402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UEV0238Veľká Fatra,UEV0252 Malá Fatra, UEV1198Zvolen, UEV 0302Ďumbierske Tatry a UEV0307Tatry.</w:t>
            </w:r>
          </w:p>
        </w:tc>
      </w:tr>
    </w:tbl>
    <w:p w14:paraId="0D8A1811" w14:textId="77777777" w:rsidR="0092264A" w:rsidRPr="00756A2A" w:rsidRDefault="0092264A" w:rsidP="00F00898">
      <w:pPr>
        <w:pStyle w:val="Zkladntext"/>
        <w:widowControl w:val="0"/>
        <w:jc w:val="left"/>
        <w:rPr>
          <w:rFonts w:ascii="Calibri Light" w:hAnsi="Calibri Light" w:cs="Calibri Light"/>
          <w:b w:val="0"/>
          <w:i/>
        </w:rPr>
      </w:pPr>
    </w:p>
    <w:p w14:paraId="05CA000C" w14:textId="77777777" w:rsidR="0092264A" w:rsidRPr="00756A2A" w:rsidRDefault="0092264A" w:rsidP="00F00898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92264A" w:rsidRPr="00756A2A" w14:paraId="72742421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7084DB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A59DC0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A1A093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99E85D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92264A" w:rsidRPr="00756A2A" w14:paraId="0400BCDB" w14:textId="77777777" w:rsidTr="00F00898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9AF900" w14:textId="77777777" w:rsidR="0092264A" w:rsidRPr="00756A2A" w:rsidRDefault="0092264A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4F6E50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47A989" w14:textId="423201FD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</w:t>
            </w:r>
            <w:r w:rsidR="00CE1C90" w:rsidRPr="00756A2A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CE1C90" w:rsidRPr="00756A2A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3FC8A2" w14:textId="26503129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Odhadnutý počet jedincov v súčasnosti 1 – </w:t>
            </w:r>
            <w:r w:rsidR="00CE1C90" w:rsidRPr="00756A2A">
              <w:rPr>
                <w:rFonts w:ascii="Calibri Light" w:hAnsi="Calibri Light" w:cs="Calibri Light"/>
                <w:sz w:val="20"/>
                <w:szCs w:val="20"/>
              </w:rPr>
              <w:t>3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>, potrebné zvýšenie početnosti populácie</w:t>
            </w:r>
          </w:p>
        </w:tc>
      </w:tr>
      <w:tr w:rsidR="0092264A" w:rsidRPr="00756A2A" w14:paraId="4FA871A6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59D468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36721F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C4EF05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1 500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1271E7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stanovená v starších lesoch, skalných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biotppoch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, nie v holinách a monokultúrnych porastoch. </w:t>
            </w:r>
          </w:p>
        </w:tc>
      </w:tr>
      <w:tr w:rsidR="0092264A" w:rsidRPr="00756A2A" w14:paraId="564437CE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CD921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28913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17FAF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Minimálny 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podiel 60 % </w:t>
            </w:r>
          </w:p>
          <w:p w14:paraId="055C37FE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CAF77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 </w:t>
            </w:r>
          </w:p>
        </w:tc>
      </w:tr>
      <w:tr w:rsidR="0092264A" w:rsidRPr="00756A2A" w14:paraId="1694897D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DAFEF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30BFD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FAA2C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03BD6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UEV0238Veľká Fatra,UEV0252 Malá Fatra, UEV1198Zvolen, UEV 0302Ďumbierske Tatry a UEV0307Tatry.</w:t>
            </w:r>
          </w:p>
        </w:tc>
      </w:tr>
    </w:tbl>
    <w:p w14:paraId="5B6B46EB" w14:textId="77777777" w:rsidR="0092264A" w:rsidRPr="00756A2A" w:rsidRDefault="0092264A" w:rsidP="00F00898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3D8C7C4A" w14:textId="77777777" w:rsidR="0092264A" w:rsidRPr="00756A2A" w:rsidRDefault="0092264A" w:rsidP="00F00898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 xml:space="preserve">Zachovanie stavu druhu </w:t>
      </w:r>
      <w:proofErr w:type="spellStart"/>
      <w:r w:rsidRPr="00756A2A">
        <w:rPr>
          <w:rFonts w:ascii="Calibri Light" w:hAnsi="Calibri Light" w:cs="Calibri Light"/>
          <w:i/>
        </w:rPr>
        <w:t>Ursus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arctos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92264A" w:rsidRPr="00756A2A" w14:paraId="2AF930A6" w14:textId="77777777" w:rsidTr="00F00898">
        <w:trPr>
          <w:trHeight w:val="28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88F155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9F2A8A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2FAFC0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761464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92264A" w:rsidRPr="00756A2A" w14:paraId="27E2021E" w14:textId="77777777" w:rsidTr="00F00898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CC0E92" w14:textId="77777777" w:rsidR="0092264A" w:rsidRPr="00756A2A" w:rsidRDefault="0092264A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57CEB5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A1BD2A" w14:textId="4F4886A3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</w:t>
            </w:r>
            <w:r w:rsidR="00CE1C90" w:rsidRPr="00756A2A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5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E2ABB5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Odhadnutý počet jedincov v súčasnosti je 5 – 10. </w:t>
            </w:r>
          </w:p>
        </w:tc>
      </w:tr>
      <w:tr w:rsidR="0092264A" w:rsidRPr="00756A2A" w14:paraId="4B35F1CA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77F7B1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65FD05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A879BD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2 500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532819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výmera potenciálneho biotopu (so zastúpením lesných porastov, lúčnych biotopov), kde má druh dostatok potravy a úkrytových možností. Nie je potrebné vzhľadom k nárokom druhu definovať kvalitu biotopu.</w:t>
            </w:r>
          </w:p>
        </w:tc>
      </w:tr>
      <w:tr w:rsidR="0092264A" w:rsidRPr="00756A2A" w14:paraId="0A95F37B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9C0C0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48BF3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9A90B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6D493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UEV0238Veľká Fatra,UEV0252 Malá Fatra, UEV1198Zvolen, UEV 0302Ďumbierske Tatry a UEV0307Tatry.</w:t>
            </w:r>
          </w:p>
        </w:tc>
      </w:tr>
    </w:tbl>
    <w:p w14:paraId="35AA74B3" w14:textId="77777777" w:rsidR="0092264A" w:rsidRPr="00756A2A" w:rsidRDefault="0092264A" w:rsidP="00F00898">
      <w:pPr>
        <w:pStyle w:val="Zkladntext"/>
        <w:widowControl w:val="0"/>
        <w:jc w:val="left"/>
        <w:rPr>
          <w:rFonts w:ascii="Calibri Light" w:hAnsi="Calibri Light" w:cs="Calibri Light"/>
          <w:b w:val="0"/>
          <w:i/>
        </w:rPr>
      </w:pPr>
    </w:p>
    <w:p w14:paraId="674BC7A6" w14:textId="2C1502F6" w:rsidR="00561A92" w:rsidRPr="00756A2A" w:rsidRDefault="00561A92" w:rsidP="00F00898">
      <w:pPr>
        <w:pStyle w:val="Zkladntext"/>
        <w:widowControl w:val="0"/>
        <w:jc w:val="left"/>
        <w:rPr>
          <w:rFonts w:ascii="Calibri Light" w:hAnsi="Calibri Light" w:cs="Calibri Light"/>
          <w:b w:val="0"/>
          <w:color w:val="000000"/>
        </w:rPr>
      </w:pPr>
      <w:r w:rsidRPr="00756A2A">
        <w:rPr>
          <w:rFonts w:ascii="Calibri Light" w:hAnsi="Calibri Light" w:cs="Calibri Light"/>
          <w:b w:val="0"/>
          <w:color w:val="000000"/>
        </w:rPr>
        <w:t>Z</w:t>
      </w:r>
      <w:r w:rsidR="00CC2B16" w:rsidRPr="00756A2A">
        <w:rPr>
          <w:rFonts w:ascii="Calibri Light" w:hAnsi="Calibri Light" w:cs="Calibri Light"/>
          <w:b w:val="0"/>
          <w:color w:val="000000"/>
        </w:rPr>
        <w:t>lepšeni</w:t>
      </w:r>
      <w:r w:rsidRPr="00756A2A">
        <w:rPr>
          <w:rFonts w:ascii="Calibri Light" w:hAnsi="Calibri Light" w:cs="Calibri Light"/>
          <w:b w:val="0"/>
          <w:color w:val="000000"/>
        </w:rPr>
        <w:t xml:space="preserve">e stavu druhu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Rupicapra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rupicapra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tatrica</w:t>
      </w:r>
      <w:proofErr w:type="spellEnd"/>
      <w:r w:rsidRPr="00756A2A">
        <w:rPr>
          <w:rFonts w:ascii="Calibri Light" w:hAnsi="Calibri Light" w:cs="Calibri Light"/>
          <w:b w:val="0"/>
          <w:i/>
          <w:color w:val="000000"/>
        </w:rPr>
        <w:t xml:space="preserve">, </w:t>
      </w:r>
      <w:r w:rsidRPr="00756A2A">
        <w:rPr>
          <w:rFonts w:ascii="Calibri Light" w:hAnsi="Calibri Light" w:cs="Calibri Light"/>
          <w:b w:val="0"/>
          <w:color w:val="000000"/>
        </w:rPr>
        <w:t>za splnenia nasledovných parametrov:</w:t>
      </w:r>
    </w:p>
    <w:tbl>
      <w:tblPr>
        <w:tblW w:w="4924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275"/>
        <w:gridCol w:w="1561"/>
        <w:gridCol w:w="4543"/>
      </w:tblGrid>
      <w:tr w:rsidR="00561A92" w:rsidRPr="00756A2A" w14:paraId="37B13509" w14:textId="77777777" w:rsidTr="00F00898">
        <w:trPr>
          <w:trHeight w:val="62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7163A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C90A1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53700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AB8E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561A92" w:rsidRPr="00756A2A" w14:paraId="1222EC24" w14:textId="77777777" w:rsidTr="00F00898">
        <w:trPr>
          <w:trHeight w:val="62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C7AEE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BC14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06E9" w14:textId="14CF8099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Min. </w:t>
            </w:r>
            <w:r w:rsidR="00CC2B16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E299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Udržiavaná veľkosť populácie 1 až 5 jedincov, čiastočne izolovaná. Potreba genetickej analýzy pôvodu týchto jedincov. </w:t>
            </w:r>
          </w:p>
        </w:tc>
      </w:tr>
      <w:tr w:rsidR="00561A92" w:rsidRPr="00756A2A" w14:paraId="66FB0459" w14:textId="77777777" w:rsidTr="00F00898">
        <w:trPr>
          <w:trHeight w:val="930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CB90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2CC7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9A37E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BA0B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Alpínske polohy s výskytom horských lúk, poskytujúce dostatok potravy a možností úkrytu pre druh.</w:t>
            </w:r>
          </w:p>
        </w:tc>
      </w:tr>
      <w:tr w:rsidR="00561A92" w:rsidRPr="00756A2A" w14:paraId="1892636D" w14:textId="77777777" w:rsidTr="00F00898">
        <w:trPr>
          <w:trHeight w:val="93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B328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Migračné koridory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FE3CC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Existencia koridorov bez výskytu negatívnych faktorov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2A98D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Zachované koridory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7904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Nevyhnutné zachovanie prepojení jednotlivých častí populácie (medzi dolinami) umožnenie migrácie, bez negatívneho rušivého vplyvu turizmu, rekreačných aktivít </w:t>
            </w:r>
          </w:p>
        </w:tc>
      </w:tr>
    </w:tbl>
    <w:p w14:paraId="42FCFF53" w14:textId="77777777" w:rsidR="00561A92" w:rsidRPr="00756A2A" w:rsidRDefault="00561A92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7EDBEBDD" w14:textId="77777777" w:rsidR="004515BB" w:rsidRPr="00756A2A" w:rsidRDefault="004515BB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276"/>
        <w:gridCol w:w="4110"/>
      </w:tblGrid>
      <w:tr w:rsidR="004515BB" w:rsidRPr="00756A2A" w14:paraId="28F348C3" w14:textId="77777777" w:rsidTr="00F00898">
        <w:trPr>
          <w:trHeight w:val="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7FE2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F205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7964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C76C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4515BB" w:rsidRPr="00756A2A" w14:paraId="3BF747B9" w14:textId="77777777" w:rsidTr="00F00898">
        <w:trPr>
          <w:trHeight w:val="8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221B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214E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695A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Viac ako 200 jedincov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8E7D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Odhaduje sa interval veľkosti populácie v území 100 – 200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4515BB" w:rsidRPr="00756A2A" w14:paraId="023D4FB5" w14:textId="77777777" w:rsidTr="00F00898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56C8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F094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220E7" w14:textId="77777777" w:rsidR="004515BB" w:rsidRPr="00756A2A" w:rsidRDefault="00876D18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50E2A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4515BB" w:rsidRPr="00756A2A" w14:paraId="61F101AA" w14:textId="77777777" w:rsidTr="00F00898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7C31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lastRenderedPageBreak/>
              <w:t>Podiel potenciálneho reprodukčného biotopu v rámci lokality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2870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29D8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13DF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75D9C4AD" w14:textId="77777777" w:rsidR="00C24014" w:rsidRPr="00756A2A" w:rsidRDefault="00C24014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3E5B180F" w14:textId="77777777" w:rsidR="00C24014" w:rsidRPr="00756A2A" w:rsidRDefault="00C24014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schneideri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560"/>
        <w:gridCol w:w="4110"/>
      </w:tblGrid>
      <w:tr w:rsidR="00C24014" w:rsidRPr="00756A2A" w14:paraId="5E8694A2" w14:textId="77777777" w:rsidTr="00F00898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6D0FD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C5612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DA69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DE13B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C24014" w:rsidRPr="00756A2A" w14:paraId="0215CEEF" w14:textId="77777777" w:rsidTr="00F00898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02F6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77B9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E4D2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4CCB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Potrebné je zistenie veľkosti populácie cez komplexnejší monitoring – založením trvalých monitorovacích plôch a prieskumom v priebehu 3 rokov. </w:t>
            </w:r>
          </w:p>
        </w:tc>
      </w:tr>
      <w:tr w:rsidR="00C24014" w:rsidRPr="00756A2A" w14:paraId="1A35DD9B" w14:textId="77777777" w:rsidTr="00F00898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495E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6AE1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E80B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5D193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1F8337B0" w14:textId="77777777" w:rsidR="00DD38C0" w:rsidRPr="00756A2A" w:rsidRDefault="00DD38C0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07FC0D25" w14:textId="77777777" w:rsidR="00DD38C0" w:rsidRPr="00756A2A" w:rsidRDefault="00DD38C0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Rosalia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alpina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Times New Roman" w:hAnsi="Calibri Light" w:cs="Calibri Light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380"/>
        <w:gridCol w:w="4148"/>
      </w:tblGrid>
      <w:tr w:rsidR="00DD38C0" w:rsidRPr="00756A2A" w14:paraId="438CB3BA" w14:textId="77777777" w:rsidTr="00F00898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0EC60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17F6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003A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6BF8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DD38C0" w:rsidRPr="00756A2A" w14:paraId="1F40A8F4" w14:textId="77777777" w:rsidTr="00F00898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CDFA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9668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jedincov/ha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0286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1/ha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BA80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100 – 200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SDF).</w:t>
            </w:r>
          </w:p>
        </w:tc>
      </w:tr>
      <w:tr w:rsidR="00DD38C0" w:rsidRPr="00756A2A" w14:paraId="618C922C" w14:textId="77777777" w:rsidTr="00F00898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410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9EDC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4ED7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450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5DC1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</w:t>
            </w:r>
          </w:p>
        </w:tc>
      </w:tr>
      <w:tr w:rsidR="00DD38C0" w:rsidRPr="00756A2A" w14:paraId="2C7CB9E0" w14:textId="77777777" w:rsidTr="00F00898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092C0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B7C1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ponechaných starších jedincov drevín nad 80 rokov/ha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1F15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20 stromov/ha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5CC5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47F384B7" w14:textId="77777777" w:rsidR="00DD38C0" w:rsidRPr="00756A2A" w:rsidRDefault="00DD38C0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64373F1D" w14:textId="77777777" w:rsidR="00DD38C0" w:rsidRPr="00756A2A" w:rsidRDefault="00DD38C0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3D63633E" w14:textId="35021F60" w:rsidR="000B05B3" w:rsidRPr="00DE6714" w:rsidRDefault="00F35D63" w:rsidP="00DE6714">
      <w:pPr>
        <w:spacing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Hodnotenie </w:t>
      </w:r>
      <w:r w:rsidR="00CC31E9"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živočíšnych </w:t>
      </w:r>
      <w:r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SKUEV0300 </w:t>
      </w:r>
      <w:proofErr w:type="spellStart"/>
      <w:r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Skribňovo</w:t>
      </w:r>
      <w:proofErr w:type="spellEnd"/>
    </w:p>
    <w:p w14:paraId="0102D080" w14:textId="77777777" w:rsidR="009C4FA0" w:rsidRPr="00756A2A" w:rsidRDefault="009C4FA0" w:rsidP="008E015A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14:paraId="28E310A6" w14:textId="77777777" w:rsidR="0092264A" w:rsidRPr="00756A2A" w:rsidRDefault="0092264A" w:rsidP="00DE6714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92264A" w:rsidRPr="00756A2A" w14:paraId="44CB367B" w14:textId="77777777" w:rsidTr="00DE6714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82F4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68B87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9F6C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7C2DD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92264A" w:rsidRPr="00756A2A" w14:paraId="6192D7D2" w14:textId="77777777" w:rsidTr="00DE6714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EE3E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194AA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3D48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F95A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10 jedincov v rámci celého ÚEV na zimoviskách), je potrebný monitoring stavu populácie druhu.</w:t>
            </w:r>
          </w:p>
        </w:tc>
      </w:tr>
      <w:tr w:rsidR="0092264A" w:rsidRPr="00756A2A" w14:paraId="015BDB7F" w14:textId="77777777" w:rsidTr="00DE6714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833B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D5681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9E88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9110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neevidujeme známe zimoviská uvedeného druhu. 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Je potrebný komplexnejší prieskum v priebehu 3 rokov.</w:t>
            </w:r>
          </w:p>
        </w:tc>
      </w:tr>
      <w:tr w:rsidR="0092264A" w:rsidRPr="00756A2A" w14:paraId="065E1F4F" w14:textId="77777777" w:rsidTr="00DE6714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51F5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4EE08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9FE5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D8C0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63E3E034" w14:textId="77777777" w:rsidR="0092264A" w:rsidRPr="00756A2A" w:rsidRDefault="0092264A" w:rsidP="00DE6714">
      <w:pPr>
        <w:spacing w:after="0" w:line="240" w:lineRule="auto"/>
        <w:rPr>
          <w:rFonts w:ascii="Calibri Light" w:hAnsi="Calibri Light" w:cs="Calibri Light"/>
        </w:rPr>
      </w:pPr>
    </w:p>
    <w:p w14:paraId="381D282C" w14:textId="77777777" w:rsidR="0092264A" w:rsidRPr="00756A2A" w:rsidRDefault="0092264A" w:rsidP="00DE6714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92264A" w:rsidRPr="00756A2A" w14:paraId="16BE48E0" w14:textId="77777777" w:rsidTr="00DE6714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EE6F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F8FB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9B29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55E6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92264A" w:rsidRPr="00756A2A" w14:paraId="55EF3071" w14:textId="77777777" w:rsidTr="00DE6714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7791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C65F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1C68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78DA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10 až 50 jedincov v rámci celého ÚEV na zimoviskách), je potrebný monitoring stavu populácie druhu.</w:t>
            </w:r>
          </w:p>
        </w:tc>
      </w:tr>
      <w:tr w:rsidR="0092264A" w:rsidRPr="00756A2A" w14:paraId="432340C1" w14:textId="77777777" w:rsidTr="00DE6714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4986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77CA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F5F9E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0512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neevidujeme známe zimoviská uvedeného druhu. 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Je potrebný komplexnejší prieskum v priebehu 3 rokov.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.</w:t>
            </w:r>
          </w:p>
        </w:tc>
      </w:tr>
      <w:tr w:rsidR="0092264A" w:rsidRPr="00756A2A" w14:paraId="0E02CD8C" w14:textId="77777777" w:rsidTr="00DE6714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1550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78CD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52909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32EF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1C943BB8" w14:textId="77777777" w:rsidR="0092264A" w:rsidRPr="00756A2A" w:rsidRDefault="0092264A" w:rsidP="00DE6714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DC3BCBC" w14:textId="77777777" w:rsidR="0092264A" w:rsidRPr="00756A2A" w:rsidRDefault="0092264A" w:rsidP="00DE6714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92264A" w:rsidRPr="00756A2A" w14:paraId="174739DD" w14:textId="77777777" w:rsidTr="00DE6714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6FA8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6783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BA25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0811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92264A" w:rsidRPr="00756A2A" w14:paraId="3EEDD0E0" w14:textId="77777777" w:rsidTr="00DE6714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83EA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7D6D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09B23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4DB3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10 až 50 jedincov v rámci celého ÚEV na zimoviskách), je potrebný monitoring stavu populácie druhu.</w:t>
            </w:r>
          </w:p>
        </w:tc>
      </w:tr>
      <w:tr w:rsidR="0092264A" w:rsidRPr="00756A2A" w14:paraId="1BFC6732" w14:textId="77777777" w:rsidTr="00DE6714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FD2A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FB4B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32737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40F1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neevidujeme známe zimoviská uvedeného druhu. 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Je potrebný komplexnejší prieskum v priebehu 3 rokov.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.</w:t>
            </w:r>
          </w:p>
        </w:tc>
      </w:tr>
      <w:tr w:rsidR="0092264A" w:rsidRPr="00756A2A" w14:paraId="7DFC4268" w14:textId="77777777" w:rsidTr="00DE6714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B691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A481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2BBCE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D0F5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518C9647" w14:textId="77777777" w:rsidR="0092264A" w:rsidRPr="00756A2A" w:rsidRDefault="0092264A" w:rsidP="00DE6714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196DFD6F" w14:textId="77777777" w:rsidR="0092264A" w:rsidRPr="00756A2A" w:rsidRDefault="0092264A" w:rsidP="00DE6714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bechsteinii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92264A" w:rsidRPr="00756A2A" w14:paraId="20AB27BD" w14:textId="77777777" w:rsidTr="00DE6714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446C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A672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3AA2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1CD0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92264A" w:rsidRPr="00756A2A" w14:paraId="139A9E6F" w14:textId="77777777" w:rsidTr="00DE6714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3EC5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05DA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E4075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8E30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5 jedincov v rámci celého ÚEV na zimoviskách), je potrebný monitoring stavu populácie druhu.</w:t>
            </w:r>
          </w:p>
        </w:tc>
      </w:tr>
      <w:tr w:rsidR="0092264A" w:rsidRPr="00756A2A" w14:paraId="7807794A" w14:textId="77777777" w:rsidTr="00DE6714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B761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E0C6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2F248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92A4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neevidujeme známe zimoviská uvedeného druhu. 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Je potrebný komplexnejší prieskum v priebehu 3 rokov.</w:t>
            </w:r>
          </w:p>
        </w:tc>
      </w:tr>
      <w:tr w:rsidR="0092264A" w:rsidRPr="00756A2A" w14:paraId="62FAEFED" w14:textId="77777777" w:rsidTr="00DE6714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F24F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A63B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DDA1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4C2B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4FD33CED" w14:textId="77777777" w:rsidR="0092264A" w:rsidRPr="00756A2A" w:rsidRDefault="0092264A" w:rsidP="00DE6714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75D5242A" w14:textId="77777777" w:rsidR="00716A6B" w:rsidRPr="00756A2A" w:rsidRDefault="00716A6B" w:rsidP="00DE6714">
      <w:pPr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5"/>
        <w:gridCol w:w="1560"/>
        <w:gridCol w:w="4535"/>
      </w:tblGrid>
      <w:tr w:rsidR="00716A6B" w:rsidRPr="00756A2A" w14:paraId="2C2A38AD" w14:textId="77777777" w:rsidTr="00DE6714">
        <w:trPr>
          <w:trHeight w:val="6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957D2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AD0CF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94D8B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0BE1D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716A6B" w:rsidRPr="00756A2A" w14:paraId="02F81B66" w14:textId="77777777" w:rsidTr="00DE6714">
        <w:trPr>
          <w:trHeight w:val="6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0C07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57CF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965D" w14:textId="09724225" w:rsidR="00716A6B" w:rsidRPr="00756A2A" w:rsidRDefault="009C4FA0" w:rsidP="00DE671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1000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326C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Zistenie veľkosti populácie cez komplexnejší monitoring – založením trvalých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monitorivacích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plôch a prieskumom v priebehu 3 rokov. V SDF je 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lastRenderedPageBreak/>
              <w:t>odhadovaná početnosť na 50 – 1500 jedincov.</w:t>
            </w:r>
          </w:p>
        </w:tc>
      </w:tr>
      <w:tr w:rsidR="00716A6B" w:rsidRPr="00756A2A" w14:paraId="1E153AC0" w14:textId="77777777" w:rsidTr="00DE6714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DA73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>Počet známych lokalít s výskytom druhu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0F57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5D34" w14:textId="71F682A5" w:rsidR="00716A6B" w:rsidRPr="00756A2A" w:rsidRDefault="009C4FA0" w:rsidP="00DE671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1, presnejšie</w:t>
            </w:r>
            <w:r w:rsidR="00716A6B"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 xml:space="preserve"> bude definovaný po 3 ročnom monitoringu stavu populácie v území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7A65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2F7BAB39" w14:textId="77777777" w:rsidR="00716A6B" w:rsidRPr="00756A2A" w:rsidRDefault="00716A6B" w:rsidP="00DE6714">
      <w:pPr>
        <w:spacing w:after="0" w:line="240" w:lineRule="auto"/>
        <w:rPr>
          <w:rFonts w:ascii="Calibri Light" w:eastAsia="Calibri" w:hAnsi="Calibri Light" w:cs="Calibri Light"/>
        </w:rPr>
      </w:pPr>
    </w:p>
    <w:p w14:paraId="36646A85" w14:textId="77777777" w:rsidR="00C24014" w:rsidRPr="00756A2A" w:rsidRDefault="00C24014" w:rsidP="00DE6714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schneideri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560"/>
        <w:gridCol w:w="4110"/>
      </w:tblGrid>
      <w:tr w:rsidR="00C24014" w:rsidRPr="00756A2A" w14:paraId="08C142DE" w14:textId="77777777" w:rsidTr="00DE6714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4EBA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0A50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C899D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0AC0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C24014" w:rsidRPr="00756A2A" w14:paraId="7B69D6FC" w14:textId="77777777" w:rsidTr="00DE6714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ED53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8F94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CF25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A8FE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Potrebné je zistenie veľkosti populácie cez komplexnejší monitoring – založením trvalých monitorovacích plôch a prieskumom v priebehu 3 rokov. </w:t>
            </w:r>
          </w:p>
        </w:tc>
      </w:tr>
      <w:tr w:rsidR="00C24014" w:rsidRPr="00756A2A" w14:paraId="7859C9B8" w14:textId="77777777" w:rsidTr="00DE6714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8306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5239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34C4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17CC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279C852A" w14:textId="77777777" w:rsidR="00C24014" w:rsidRPr="00756A2A" w:rsidRDefault="00C24014" w:rsidP="00DE6714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3AAD76B2" w14:textId="77777777" w:rsidR="00DD38C0" w:rsidRPr="00756A2A" w:rsidRDefault="00DD38C0" w:rsidP="00DE6714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Rosalia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alpina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Times New Roman" w:hAnsi="Calibri Light" w:cs="Calibri Light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380"/>
        <w:gridCol w:w="4148"/>
      </w:tblGrid>
      <w:tr w:rsidR="00DD38C0" w:rsidRPr="00756A2A" w14:paraId="73DCBD66" w14:textId="77777777" w:rsidTr="00DE6714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F6DB9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10AA2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93B7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8310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DD38C0" w:rsidRPr="00756A2A" w14:paraId="3DE7F83C" w14:textId="77777777" w:rsidTr="00DE6714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E1EB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FBEB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jedincov/ha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307B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1/ha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8473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0 – 10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SDF).</w:t>
            </w:r>
          </w:p>
        </w:tc>
      </w:tr>
      <w:tr w:rsidR="00DD38C0" w:rsidRPr="00756A2A" w14:paraId="1EF441FC" w14:textId="77777777" w:rsidTr="00DE6714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E214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C94C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2CA5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8D15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</w:t>
            </w:r>
          </w:p>
        </w:tc>
      </w:tr>
      <w:tr w:rsidR="00DD38C0" w:rsidRPr="00756A2A" w14:paraId="23378D38" w14:textId="77777777" w:rsidTr="00DE6714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34D8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0336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ponechaných starších jedincov drevín nad 80 rokov/ha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DFB3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20 stromov/ha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8887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25315FA8" w14:textId="77777777" w:rsidR="00DD38C0" w:rsidRPr="00756A2A" w:rsidRDefault="00DD38C0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722F805A" w14:textId="77777777" w:rsidR="00F06439" w:rsidRPr="00756A2A" w:rsidRDefault="00F06439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1D8F559B" w14:textId="3D6107A4" w:rsidR="0093540D" w:rsidRPr="00367387" w:rsidRDefault="0093540D" w:rsidP="00367387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Hodnotenie</w:t>
      </w:r>
      <w:r w:rsidR="00CC31E9"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 živočíšnych</w:t>
      </w:r>
      <w:r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 druhov európskeho významu a stanovenie cieľov ochrany v</w:t>
      </w:r>
      <w:r w:rsid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SKUEV0058 Tlstá</w:t>
      </w:r>
    </w:p>
    <w:p w14:paraId="1ED3DE72" w14:textId="77777777" w:rsidR="0093540D" w:rsidRPr="00756A2A" w:rsidRDefault="0093540D" w:rsidP="008E015A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14:paraId="41098BAA" w14:textId="77777777" w:rsidR="00B12B12" w:rsidRPr="00756A2A" w:rsidRDefault="00B12B12" w:rsidP="00367387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12B12" w:rsidRPr="00756A2A" w14:paraId="5CE36A28" w14:textId="77777777" w:rsidTr="00367387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C0D7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C7E7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D3EB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A089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12B12" w:rsidRPr="00756A2A" w14:paraId="110BFAFF" w14:textId="77777777" w:rsidTr="00367387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6ED4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7CE1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909D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BECF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Výskyt druhu v území je len marginálny – 0 – 1 jedincov, je potrebný monitoring stavu populácie druhu v období 3 rokov, za účelom potvrdenia 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populácie druhu.</w:t>
            </w:r>
          </w:p>
        </w:tc>
      </w:tr>
      <w:tr w:rsidR="00B12B12" w:rsidRPr="00756A2A" w14:paraId="7568EAD9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BC6A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F5B0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E5034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D0FB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neevidujeme známe zimoviská uvedeného druhu.</w:t>
            </w:r>
          </w:p>
        </w:tc>
      </w:tr>
      <w:tr w:rsidR="00B12B12" w:rsidRPr="00756A2A" w14:paraId="228F97B5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737A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033B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EE8F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D52A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79BBC05C" w14:textId="77777777" w:rsidR="00B12B12" w:rsidRPr="00756A2A" w:rsidRDefault="00B12B12" w:rsidP="00367387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32CF7FCF" w14:textId="77777777" w:rsidR="00B12B12" w:rsidRPr="00756A2A" w:rsidRDefault="00B12B12" w:rsidP="00367387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bechsteinii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12B12" w:rsidRPr="00756A2A" w14:paraId="6EFBA162" w14:textId="77777777" w:rsidTr="00367387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01BD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8BD2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E12A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D4FC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12B12" w:rsidRPr="00756A2A" w14:paraId="41B7B210" w14:textId="77777777" w:rsidTr="00367387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24A3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5AC2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B7A47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B94D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5 jedincov v rámci celého ÚEV na zimoviskách), je potrebný monitoring stavu populácie druhu.</w:t>
            </w:r>
          </w:p>
        </w:tc>
      </w:tr>
      <w:tr w:rsidR="00B12B12" w:rsidRPr="00756A2A" w14:paraId="048B410B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E9A7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7D57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4BFF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Neznámy, bude definovaný po monitoringu stavu populácie v území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43DC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sa na zimoviskách tento druh nevyskytuje.</w:t>
            </w:r>
          </w:p>
        </w:tc>
      </w:tr>
      <w:tr w:rsidR="00B12B12" w:rsidRPr="00756A2A" w14:paraId="0B5FDCFC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E89C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898D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BE12F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Neznámy, bude definovaný po monitoringu stavu populácie v území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7E65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</w:t>
            </w:r>
          </w:p>
        </w:tc>
      </w:tr>
    </w:tbl>
    <w:p w14:paraId="77AD5F6C" w14:textId="77777777" w:rsidR="00B12B12" w:rsidRPr="00756A2A" w:rsidRDefault="00B12B12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5132B50F" w14:textId="52E5136E" w:rsidR="00B12B12" w:rsidRPr="00756A2A" w:rsidRDefault="00B12B12" w:rsidP="00367387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 w:rsidRPr="00756A2A">
        <w:rPr>
          <w:rFonts w:ascii="Calibri Light" w:hAnsi="Calibri Light" w:cs="Calibri Light"/>
          <w:color w:val="000000"/>
          <w:sz w:val="24"/>
          <w:szCs w:val="24"/>
        </w:rPr>
        <w:t>Z</w:t>
      </w:r>
      <w:r w:rsidR="00041685" w:rsidRPr="00756A2A">
        <w:rPr>
          <w:rFonts w:ascii="Calibri Light" w:hAnsi="Calibri Light" w:cs="Calibri Light"/>
          <w:color w:val="000000"/>
          <w:sz w:val="24"/>
          <w:szCs w:val="24"/>
        </w:rPr>
        <w:t>lepšienie</w:t>
      </w:r>
      <w:proofErr w:type="spellEnd"/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>Microtus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>tatricus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za splnenia nasledovných parametrov:</w:t>
      </w:r>
      <w:r w:rsidRPr="00756A2A" w:rsidDel="0090255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tbl>
      <w:tblPr>
        <w:tblW w:w="4903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528"/>
        <w:gridCol w:w="2272"/>
        <w:gridCol w:w="1212"/>
        <w:gridCol w:w="4080"/>
      </w:tblGrid>
      <w:tr w:rsidR="00B12B12" w:rsidRPr="00756A2A" w14:paraId="6FB23B27" w14:textId="77777777" w:rsidTr="00367387"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8DFFC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22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590B9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Merateľný indikátor</w:t>
            </w:r>
          </w:p>
        </w:tc>
        <w:tc>
          <w:tcPr>
            <w:tcW w:w="12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E02AB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91E75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Poznámky/Doplňujúce informácie</w:t>
            </w:r>
          </w:p>
        </w:tc>
      </w:tr>
      <w:tr w:rsidR="00B12B12" w:rsidRPr="00756A2A" w14:paraId="76A42F58" w14:textId="77777777" w:rsidTr="00367387">
        <w:trPr>
          <w:trHeight w:val="435"/>
        </w:trPr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44067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22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7855D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Počet jedincov</w:t>
            </w:r>
          </w:p>
        </w:tc>
        <w:tc>
          <w:tcPr>
            <w:tcW w:w="12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40160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Min. 10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58961" w14:textId="7E38930B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Populácia je odhadovaná v súčasnosti na 0 až 10 jedincov. Je potrebné </w:t>
            </w:r>
            <w:r w:rsidR="00041685"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zväčšiť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početnosť populácie druhu.</w:t>
            </w:r>
          </w:p>
        </w:tc>
      </w:tr>
      <w:tr w:rsidR="00B12B12" w:rsidRPr="00756A2A" w14:paraId="046769A7" w14:textId="77777777" w:rsidTr="00367387">
        <w:trPr>
          <w:trHeight w:val="830"/>
        </w:trPr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92C65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Biotop druhu – potravný a rozmnožovací </w:t>
            </w:r>
          </w:p>
        </w:tc>
        <w:tc>
          <w:tcPr>
            <w:tcW w:w="22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8E80C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Výmera v ha</w:t>
            </w:r>
          </w:p>
        </w:tc>
        <w:tc>
          <w:tcPr>
            <w:tcW w:w="12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AE788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Min.50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117B5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Udržanie alpínskych a </w:t>
            </w:r>
            <w:proofErr w:type="spellStart"/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subalpínskych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lúkach, v blízkosti skalných sutín, s hustým trávnatým porastom a výskytom papradí, v okolí vodných tokov, staršie horské smrekové lesy</w:t>
            </w:r>
          </w:p>
        </w:tc>
      </w:tr>
      <w:tr w:rsidR="00B12B12" w:rsidRPr="00756A2A" w14:paraId="62B4566E" w14:textId="77777777" w:rsidTr="00367387"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CD88E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Kvalita biotopu</w:t>
            </w:r>
          </w:p>
        </w:tc>
        <w:tc>
          <w:tcPr>
            <w:tcW w:w="22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C6B7F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Zastúpenie (v %) lesných porastov starších ako 50 rokov </w:t>
            </w:r>
          </w:p>
        </w:tc>
        <w:tc>
          <w:tcPr>
            <w:tcW w:w="12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4AB8C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Min. 60 % lesných porastov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5ED7B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V podiele lesných porastov sa vyžaduje min. zastúpenie lesných porastov v danom veku, zároveň sa vyžaduje aj komplex a výskyt nelesných biotopov a sutín</w:t>
            </w:r>
          </w:p>
        </w:tc>
      </w:tr>
      <w:tr w:rsidR="00B12B12" w:rsidRPr="00756A2A" w14:paraId="29EDF7FC" w14:textId="77777777" w:rsidTr="00367387"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4B67E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Kotinuita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(prepojenie) lokalít</w:t>
            </w:r>
          </w:p>
        </w:tc>
        <w:tc>
          <w:tcPr>
            <w:tcW w:w="22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9D545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Migračné koridory (prezencia)</w:t>
            </w:r>
          </w:p>
        </w:tc>
        <w:tc>
          <w:tcPr>
            <w:tcW w:w="12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77535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Výskyt prepojení medzi jednotlivými lokalitami druhu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8547B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Udržiavanie a vytváranie nových prepojení medzi lokalitami, aby nedochádzalo k ich izolácii.</w:t>
            </w:r>
          </w:p>
        </w:tc>
      </w:tr>
    </w:tbl>
    <w:p w14:paraId="294F376B" w14:textId="77777777" w:rsidR="00B12B12" w:rsidRPr="00756A2A" w:rsidRDefault="00B12B12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73EB45C3" w14:textId="77777777" w:rsidR="00041685" w:rsidRPr="00756A2A" w:rsidRDefault="00041685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6BA57AD9" w14:textId="77777777" w:rsidR="00041685" w:rsidRPr="00756A2A" w:rsidRDefault="00041685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6D6F2C54" w14:textId="77777777" w:rsidR="00367387" w:rsidRDefault="00367387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5F0DD88A" w14:textId="76C48D57" w:rsidR="00B12B12" w:rsidRPr="00756A2A" w:rsidRDefault="00B12B12" w:rsidP="00367387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lastRenderedPageBreak/>
        <w:t xml:space="preserve">Zlepšenie stavu druhu </w:t>
      </w:r>
      <w:proofErr w:type="spellStart"/>
      <w:r w:rsidRPr="00756A2A">
        <w:rPr>
          <w:rFonts w:ascii="Calibri Light" w:hAnsi="Calibri Light" w:cs="Calibri Light"/>
          <w:i/>
        </w:rPr>
        <w:t>Canis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lupus</w:t>
      </w:r>
      <w:proofErr w:type="spellEnd"/>
      <w:r w:rsidRPr="00756A2A">
        <w:rPr>
          <w:rFonts w:ascii="Calibri Light" w:hAnsi="Calibri Light" w:cs="Calibri Light"/>
          <w:b w:val="0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B12B12" w:rsidRPr="00756A2A" w14:paraId="702AB5D2" w14:textId="77777777" w:rsidTr="00367387">
        <w:trPr>
          <w:trHeight w:val="367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3909B7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Parameter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367450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192229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407DE6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12B12" w:rsidRPr="00756A2A" w14:paraId="2E610F7F" w14:textId="77777777" w:rsidTr="00367387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8E2E41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913BEC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B48B12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5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48368A" w14:textId="066B0A73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Dosiahnuť priaznivý stav početnosti, v súčasnosti je evidovaný v počte 1- 5 jedincov druhu</w:t>
            </w:r>
            <w:r w:rsidR="00041685" w:rsidRPr="00756A2A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B12B12" w:rsidRPr="00756A2A" w14:paraId="55969097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9C39ED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671B2D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8A84A2" w14:textId="64E0C4E9" w:rsidR="00B12B12" w:rsidRPr="00756A2A" w:rsidRDefault="00041685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290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0F1B48" w14:textId="413F02F0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určená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vrámci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celého územia ÚEV0</w:t>
            </w:r>
            <w:r w:rsidR="00041685" w:rsidRPr="00756A2A">
              <w:rPr>
                <w:rFonts w:ascii="Calibri Light" w:hAnsi="Calibri Light" w:cs="Calibri Light"/>
                <w:sz w:val="20"/>
                <w:szCs w:val="20"/>
              </w:rPr>
              <w:t>058 Tlstá.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B12B12" w:rsidRPr="00756A2A" w14:paraId="2072F029" w14:textId="77777777" w:rsidTr="00367387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5DF3A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17CE7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172AC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09F918A3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2EB20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</w:t>
            </w:r>
          </w:p>
        </w:tc>
      </w:tr>
      <w:tr w:rsidR="00B12B12" w:rsidRPr="00756A2A" w14:paraId="574C7B4F" w14:textId="77777777" w:rsidTr="00367387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41DF2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DD0F1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56321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89798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UEV0302Ďumbierske Tatry, UEV0197Salatín a UEV0150Červený grúň.</w:t>
            </w:r>
          </w:p>
        </w:tc>
      </w:tr>
    </w:tbl>
    <w:p w14:paraId="2C235E6A" w14:textId="77777777" w:rsidR="00B12B12" w:rsidRPr="00756A2A" w:rsidRDefault="00B12B12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  <w:i/>
        </w:rPr>
      </w:pPr>
    </w:p>
    <w:p w14:paraId="63E9E4BE" w14:textId="77777777" w:rsidR="00B12B12" w:rsidRPr="00756A2A" w:rsidRDefault="00B12B12" w:rsidP="00367387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B12B12" w:rsidRPr="00756A2A" w14:paraId="1D623A68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F93DDE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C73641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7935D4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12D42A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12B12" w:rsidRPr="00756A2A" w14:paraId="50F06B46" w14:textId="77777777" w:rsidTr="00367387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677807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7492FE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37C3B5" w14:textId="4C98FB16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</w:t>
            </w:r>
            <w:r w:rsidR="00041685" w:rsidRPr="00756A2A">
              <w:rPr>
                <w:rFonts w:ascii="Calibri Light" w:hAnsi="Calibri Light" w:cs="Calibri Light"/>
                <w:sz w:val="20"/>
                <w:szCs w:val="20"/>
              </w:rPr>
              <w:t>n.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3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5BE1C1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Odhadnutý počet jedincov v súčasnosti 1 – 3, potrebné zvýšenie početnosti populácie</w:t>
            </w:r>
          </w:p>
        </w:tc>
      </w:tr>
      <w:tr w:rsidR="00B12B12" w:rsidRPr="00756A2A" w14:paraId="03CDCA77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50452E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7ACD01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176A4B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200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558B4D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stanovená v starších lesoch, nie v holinách a monokultúrnych porastoch. </w:t>
            </w:r>
          </w:p>
        </w:tc>
      </w:tr>
      <w:tr w:rsidR="00B12B12" w:rsidRPr="00756A2A" w14:paraId="27EF3C5C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CE145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AC3B9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357C3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697ABF96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4BEFA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 </w:t>
            </w:r>
          </w:p>
        </w:tc>
      </w:tr>
      <w:tr w:rsidR="00B12B12" w:rsidRPr="00756A2A" w14:paraId="253B8F4E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B7076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62CF2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6FDBA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0C326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UEV0302Ďumbierske Tatry, UEV0197Salatín a UEV0150Červený grúň.</w:t>
            </w:r>
          </w:p>
        </w:tc>
      </w:tr>
    </w:tbl>
    <w:p w14:paraId="78F5589B" w14:textId="77777777" w:rsidR="00B12B12" w:rsidRPr="00756A2A" w:rsidRDefault="00B12B12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77553821" w14:textId="661AA054" w:rsidR="00B12B12" w:rsidRPr="00756A2A" w:rsidRDefault="00B12B12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>Zachovanie</w:t>
      </w:r>
      <w:r w:rsidR="00041685" w:rsidRPr="00756A2A">
        <w:rPr>
          <w:rFonts w:ascii="Calibri Light" w:hAnsi="Calibri Light" w:cs="Calibri Light"/>
          <w:b w:val="0"/>
        </w:rPr>
        <w:t xml:space="preserve"> priaznivého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Ursus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arctos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B12B12" w:rsidRPr="00756A2A" w14:paraId="46E744F2" w14:textId="77777777" w:rsidTr="00367387">
        <w:trPr>
          <w:trHeight w:val="28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5733B7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67B258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31C304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1363C5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12B12" w:rsidRPr="00756A2A" w14:paraId="229B4DF5" w14:textId="77777777" w:rsidTr="00367387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4CE396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C3CC01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762C64" w14:textId="06D22A5C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</w:t>
            </w:r>
            <w:r w:rsidR="00041685" w:rsidRPr="00756A2A">
              <w:rPr>
                <w:rFonts w:ascii="Calibri Light" w:hAnsi="Calibri Light" w:cs="Calibri Light"/>
                <w:sz w:val="20"/>
                <w:szCs w:val="20"/>
              </w:rPr>
              <w:t>n.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041685" w:rsidRPr="00756A2A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91ACB4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Odhadnutý počet jedincov v súčasnosti je 1 – 5. </w:t>
            </w:r>
          </w:p>
        </w:tc>
      </w:tr>
      <w:tr w:rsidR="00B12B12" w:rsidRPr="00756A2A" w14:paraId="7BA33137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0A7E4E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9C490F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AB8C4E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min.200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326D97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výmera potenciálneho biotopu (so zastúpením lesných porastov, lúčnych biotopov), kde má druh dostatok potravy a úkrytových možností. Nie je potrebné vzhľadom k nárokom druhu definovať kvalitu biotopu.</w:t>
            </w:r>
          </w:p>
        </w:tc>
      </w:tr>
      <w:tr w:rsidR="00B12B12" w:rsidRPr="00756A2A" w14:paraId="22180981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3F275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94680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267BA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2327F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UEV0302Ďumbierske Tatry, UEV0197Salatín a UEV0150Červený grúň.</w:t>
            </w:r>
          </w:p>
        </w:tc>
      </w:tr>
    </w:tbl>
    <w:p w14:paraId="0AB014DE" w14:textId="77777777" w:rsidR="00367387" w:rsidRDefault="00367387" w:rsidP="00367387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  <w:color w:val="000000"/>
        </w:rPr>
      </w:pPr>
    </w:p>
    <w:p w14:paraId="44EBF40D" w14:textId="6D7A5F8A" w:rsidR="005063ED" w:rsidRPr="00756A2A" w:rsidRDefault="005063ED" w:rsidP="00367387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  <w:color w:val="000000"/>
        </w:rPr>
      </w:pPr>
      <w:r w:rsidRPr="00756A2A">
        <w:rPr>
          <w:rFonts w:ascii="Calibri Light" w:hAnsi="Calibri Light" w:cs="Calibri Light"/>
          <w:b w:val="0"/>
          <w:color w:val="000000"/>
        </w:rPr>
        <w:lastRenderedPageBreak/>
        <w:t>Z</w:t>
      </w:r>
      <w:r w:rsidR="00374397" w:rsidRPr="00756A2A">
        <w:rPr>
          <w:rFonts w:ascii="Calibri Light" w:hAnsi="Calibri Light" w:cs="Calibri Light"/>
          <w:b w:val="0"/>
          <w:color w:val="000000"/>
        </w:rPr>
        <w:t>lepšenie miery poznania</w:t>
      </w:r>
      <w:r w:rsidRPr="00756A2A">
        <w:rPr>
          <w:rFonts w:ascii="Calibri Light" w:hAnsi="Calibri Light" w:cs="Calibri Light"/>
          <w:b w:val="0"/>
          <w:color w:val="00000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Rupicapra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rupicapra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tatrica</w:t>
      </w:r>
      <w:proofErr w:type="spellEnd"/>
      <w:r w:rsidRPr="00756A2A">
        <w:rPr>
          <w:rFonts w:ascii="Calibri Light" w:hAnsi="Calibri Light" w:cs="Calibri Light"/>
          <w:b w:val="0"/>
          <w:i/>
          <w:color w:val="000000"/>
        </w:rPr>
        <w:t xml:space="preserve">, </w:t>
      </w:r>
      <w:r w:rsidRPr="00756A2A">
        <w:rPr>
          <w:rFonts w:ascii="Calibri Light" w:hAnsi="Calibri Light" w:cs="Calibri Light"/>
          <w:b w:val="0"/>
          <w:color w:val="000000"/>
        </w:rPr>
        <w:t>za splnenia nasledovných parametrov:</w:t>
      </w:r>
    </w:p>
    <w:tbl>
      <w:tblPr>
        <w:tblW w:w="4924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275"/>
        <w:gridCol w:w="1561"/>
        <w:gridCol w:w="4543"/>
      </w:tblGrid>
      <w:tr w:rsidR="005063ED" w:rsidRPr="00756A2A" w14:paraId="5FC55468" w14:textId="77777777" w:rsidTr="00367387">
        <w:trPr>
          <w:trHeight w:val="62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E5D88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6F6D4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82DB5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E5AFC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5063ED" w:rsidRPr="00756A2A" w14:paraId="7860AA63" w14:textId="77777777" w:rsidTr="00367387">
        <w:trPr>
          <w:trHeight w:val="62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F1F9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AF48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F1E1E" w14:textId="5AA547CA" w:rsidR="005063ED" w:rsidRPr="00756A2A" w:rsidRDefault="00374397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Neznáma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513E" w14:textId="54F37D83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Odhadovaný počet jedincov v území </w:t>
            </w:r>
            <w:r w:rsidR="00374397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neidentifikovaný. Bude predmetom intenzívneho monitoringu.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374397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Príslušnoť</w:t>
            </w:r>
            <w:proofErr w:type="spellEnd"/>
            <w:r w:rsidR="00374397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k poddruhu (alpský / tatranský) bude tiež predmetom zisťovania. </w:t>
            </w:r>
          </w:p>
        </w:tc>
      </w:tr>
      <w:tr w:rsidR="005063ED" w:rsidRPr="00756A2A" w14:paraId="19241EDB" w14:textId="77777777" w:rsidTr="00367387">
        <w:trPr>
          <w:trHeight w:val="930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8343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7F60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85E25" w14:textId="3B63E4B8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5 ha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63DD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Alpínske polohy s výskytom horských lúk, poskytujúce dostatok potravy a možností úkrytu pre druh.</w:t>
            </w:r>
          </w:p>
        </w:tc>
      </w:tr>
      <w:tr w:rsidR="005063ED" w:rsidRPr="00756A2A" w14:paraId="55705108" w14:textId="77777777" w:rsidTr="00367387">
        <w:trPr>
          <w:trHeight w:val="93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7DEB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Migračné koridory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B695B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Existencia koridorov bez výskytu negatívnych faktorov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57863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Zachované koridory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4DE0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Nevyhnutné zachovanie prepojení jednotlivých častí populácie (medzi dolinami) umožnenie migrácie, bez negatívneho rušivého vplyvu turizmu, rekreačných aktivít </w:t>
            </w:r>
          </w:p>
        </w:tc>
      </w:tr>
    </w:tbl>
    <w:p w14:paraId="02D29B19" w14:textId="77777777" w:rsidR="00082B90" w:rsidRPr="00756A2A" w:rsidRDefault="00082B90" w:rsidP="00082B90">
      <w:pPr>
        <w:rPr>
          <w:rStyle w:val="markedcontent"/>
          <w:rFonts w:ascii="Calibri Light" w:hAnsi="Calibri Light" w:cs="Calibri Light"/>
          <w:sz w:val="24"/>
          <w:szCs w:val="24"/>
        </w:rPr>
      </w:pPr>
    </w:p>
    <w:p w14:paraId="7D0E2393" w14:textId="657B5762" w:rsidR="0093540D" w:rsidRPr="00367387" w:rsidRDefault="0093540D" w:rsidP="00367387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Hodnotenie</w:t>
      </w:r>
      <w:r w:rsidR="00082B90"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 živočíšnych</w:t>
      </w:r>
      <w:r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 druhov európskeho významu a stanovenie cieľov ochrany v</w:t>
      </w:r>
      <w:r w:rsid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SKUEV0296 </w:t>
      </w:r>
      <w:proofErr w:type="spellStart"/>
      <w:r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Turková</w:t>
      </w:r>
      <w:proofErr w:type="spellEnd"/>
    </w:p>
    <w:p w14:paraId="20FEC750" w14:textId="77777777" w:rsidR="003E3F8E" w:rsidRPr="00756A2A" w:rsidRDefault="003E3F8E" w:rsidP="008E015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69310BDF" w14:textId="77777777" w:rsidR="00BB750D" w:rsidRPr="00756A2A" w:rsidRDefault="00BB750D" w:rsidP="00367387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614F255D" w14:textId="77777777" w:rsidTr="00367387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529D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B1A63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04180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96CF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56AC6E06" w14:textId="77777777" w:rsidTr="00367387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5A66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DBDF7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8E70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E3322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10 jedincov v rámci celého ÚEV na zimoviskách), je potrebný monitoring stavu populácie druhu.</w:t>
            </w:r>
          </w:p>
        </w:tc>
      </w:tr>
      <w:tr w:rsidR="00BB750D" w:rsidRPr="00756A2A" w14:paraId="70D1324E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1BE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3FA3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23359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89CB9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výskyty zimoviska uvedeného druhu.</w:t>
            </w:r>
          </w:p>
        </w:tc>
      </w:tr>
      <w:tr w:rsidR="00BB750D" w:rsidRPr="00756A2A" w14:paraId="4BA574C3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D705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97E1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B945D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96EB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29D20233" w14:textId="77777777" w:rsidR="00082B90" w:rsidRPr="00756A2A" w:rsidRDefault="00082B90" w:rsidP="00367387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4DBED8DE" w14:textId="5DEF43C1" w:rsidR="00BB750D" w:rsidRPr="00756A2A" w:rsidRDefault="00082B90" w:rsidP="00367387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661C04D9" w14:textId="77777777" w:rsidTr="00367387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A014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FA87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F006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EE12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0B2604B9" w14:textId="77777777" w:rsidTr="00367387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F0A4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AE6E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6630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Neznámy, vyžaduje sa monitoring druhu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A11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Zistenie veľkosti populácie cez komplexnejší monitoring – založením trvalých monitorovacích plôch a prieskumom v priebehu 3 rokov.</w:t>
            </w:r>
          </w:p>
        </w:tc>
      </w:tr>
      <w:tr w:rsidR="00BB750D" w:rsidRPr="00756A2A" w14:paraId="2298D0E7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D8D1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98D3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CBAC1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71BA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neevidujeme známe zimoviská uvedeného druhu. 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Je potrebný komplexnejší prieskum v priebehu 3 rokov.</w:t>
            </w:r>
          </w:p>
        </w:tc>
      </w:tr>
      <w:tr w:rsidR="00BB750D" w:rsidRPr="00756A2A" w14:paraId="32CB571D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E9B6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C302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2000A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5114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415B7592" w14:textId="77777777" w:rsidR="00082B90" w:rsidRPr="00756A2A" w:rsidRDefault="00082B90" w:rsidP="00367387">
      <w:pPr>
        <w:spacing w:after="0" w:line="240" w:lineRule="auto"/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</w:pPr>
    </w:p>
    <w:p w14:paraId="67C56C40" w14:textId="16E6923A" w:rsidR="00BB750D" w:rsidRPr="00756A2A" w:rsidRDefault="00082B90" w:rsidP="00367387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lastRenderedPageBreak/>
        <w:t xml:space="preserve">Zlepšenie poznatkov pre zistenie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2EA5982B" w14:textId="77777777" w:rsidTr="00367387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D028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6081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03C3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33F1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2AC54F66" w14:textId="77777777" w:rsidTr="00367387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6784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E7C8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E994E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Neznámy, vyžaduje sa monitoring druhu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2147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Zistenie veľkosti populácie cez komplexnejší monitoring – založením trvalých monitorovacích plôch a prieskumom v priebehu 3 rokov.</w:t>
            </w:r>
          </w:p>
        </w:tc>
      </w:tr>
      <w:tr w:rsidR="00BB750D" w:rsidRPr="00756A2A" w14:paraId="49DCA7F7" w14:textId="77777777" w:rsidTr="00367387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D524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C528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C6BC5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neznáme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2F0B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neevidujeme známe zimoviská uvedeného druhu. 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Je potrebný komplexnejší prieskum v priebehu 3 rokov.</w:t>
            </w:r>
          </w:p>
        </w:tc>
      </w:tr>
      <w:tr w:rsidR="00BB750D" w:rsidRPr="00756A2A" w14:paraId="1E7EC0BE" w14:textId="77777777" w:rsidTr="00367387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88F2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7A10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5A2F6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8777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7FB4EAB3" w14:textId="77777777" w:rsidR="00BB750D" w:rsidRPr="00756A2A" w:rsidRDefault="00BB750D" w:rsidP="00367387">
      <w:pPr>
        <w:spacing w:after="0" w:line="240" w:lineRule="auto"/>
        <w:rPr>
          <w:rFonts w:ascii="Calibri Light" w:hAnsi="Calibri Light" w:cs="Calibri Light"/>
        </w:rPr>
      </w:pPr>
    </w:p>
    <w:p w14:paraId="5A9CBF46" w14:textId="77777777" w:rsidR="003E3F8E" w:rsidRPr="00756A2A" w:rsidRDefault="003E3F8E" w:rsidP="00367387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bechsteinii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3E3F8E" w:rsidRPr="00756A2A" w14:paraId="0675CBC8" w14:textId="77777777" w:rsidTr="00367387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D026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14FA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8620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4227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7A862656" w14:textId="77777777" w:rsidTr="00367387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63A3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55F5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C67A8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4EBA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5 jedincov v rámci celého ÚEV na zimoviskách), je potrebný monitoring stavu populácie druhu.</w:t>
            </w:r>
          </w:p>
        </w:tc>
      </w:tr>
      <w:tr w:rsidR="003E3F8E" w:rsidRPr="00756A2A" w14:paraId="7550763A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9952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9DCD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1B875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4B6D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 známe výskyty zimoviska uvedeného druhu.</w:t>
            </w:r>
          </w:p>
        </w:tc>
      </w:tr>
      <w:tr w:rsidR="003E3F8E" w:rsidRPr="00756A2A" w14:paraId="7D84C888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82FC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D763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0C2A4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C09A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6A0E1299" w14:textId="77777777" w:rsidR="003E3F8E" w:rsidRPr="00756A2A" w:rsidRDefault="003E3F8E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38EC67E6" w14:textId="54C6C704" w:rsidR="003E3F8E" w:rsidRPr="00756A2A" w:rsidRDefault="003E3F8E" w:rsidP="00367387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proofErr w:type="spellStart"/>
      <w:r w:rsidRPr="00756A2A">
        <w:rPr>
          <w:rFonts w:ascii="Calibri Light" w:hAnsi="Calibri Light" w:cs="Calibri Light"/>
          <w:b w:val="0"/>
        </w:rPr>
        <w:t>Z</w:t>
      </w:r>
      <w:r w:rsidR="00697ECE" w:rsidRPr="00756A2A">
        <w:rPr>
          <w:rFonts w:ascii="Calibri Light" w:hAnsi="Calibri Light" w:cs="Calibri Light"/>
          <w:b w:val="0"/>
        </w:rPr>
        <w:t>lepšienie</w:t>
      </w:r>
      <w:proofErr w:type="spellEnd"/>
      <w:r w:rsidR="00697ECE" w:rsidRPr="00756A2A">
        <w:rPr>
          <w:rFonts w:ascii="Calibri Light" w:hAnsi="Calibri Light" w:cs="Calibri Light"/>
          <w:b w:val="0"/>
        </w:rPr>
        <w:t xml:space="preserve"> </w:t>
      </w:r>
      <w:r w:rsidRPr="00756A2A">
        <w:rPr>
          <w:rFonts w:ascii="Calibri Light" w:hAnsi="Calibri Light" w:cs="Calibri Light"/>
          <w:b w:val="0"/>
        </w:rPr>
        <w:t xml:space="preserve">stavu druhu </w:t>
      </w:r>
      <w:proofErr w:type="spellStart"/>
      <w:r w:rsidRPr="00756A2A">
        <w:rPr>
          <w:rFonts w:ascii="Calibri Light" w:hAnsi="Calibri Light" w:cs="Calibri Light"/>
          <w:i/>
        </w:rPr>
        <w:t>Canis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lupus</w:t>
      </w:r>
      <w:proofErr w:type="spellEnd"/>
      <w:r w:rsidRPr="00756A2A">
        <w:rPr>
          <w:rFonts w:ascii="Calibri Light" w:hAnsi="Calibri Light" w:cs="Calibri Light"/>
          <w:b w:val="0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1427"/>
        <w:gridCol w:w="1571"/>
        <w:gridCol w:w="4359"/>
      </w:tblGrid>
      <w:tr w:rsidR="003E3F8E" w:rsidRPr="00756A2A" w14:paraId="372D0DEC" w14:textId="77777777" w:rsidTr="00367387">
        <w:trPr>
          <w:trHeight w:val="390"/>
        </w:trPr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5AC71B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Parameter </w:t>
            </w:r>
          </w:p>
        </w:tc>
        <w:tc>
          <w:tcPr>
            <w:tcW w:w="1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954DDF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D92F8B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019E91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106B10AA" w14:textId="77777777" w:rsidTr="00367387">
        <w:trPr>
          <w:trHeight w:val="462"/>
        </w:trPr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7BEA47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D793EF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533879" w14:textId="45DE4EFA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697ECE" w:rsidRPr="00756A2A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43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AA7583" w14:textId="721903F2" w:rsidR="003E3F8E" w:rsidRPr="00756A2A" w:rsidRDefault="00697EC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Dosiahnuť</w:t>
            </w:r>
            <w:r w:rsidR="003E3F8E" w:rsidRPr="00756A2A">
              <w:rPr>
                <w:rFonts w:ascii="Calibri Light" w:hAnsi="Calibri Light" w:cs="Calibri Light"/>
                <w:sz w:val="20"/>
                <w:szCs w:val="20"/>
              </w:rPr>
              <w:t xml:space="preserve"> priaznivý stav početnosti, v súčasnosti je evidovaný v počte 1 - 5 jedincov druhu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ako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subpopulácia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zo SKUEV Kráľovohoľské Tatry</w:t>
            </w:r>
            <w:r w:rsidR="003E3F8E" w:rsidRPr="00756A2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3E3F8E" w:rsidRPr="00756A2A" w14:paraId="0507E26B" w14:textId="77777777" w:rsidTr="00367387">
        <w:trPr>
          <w:trHeight w:val="462"/>
        </w:trPr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6AF6C9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8A8398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E71A62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400</w:t>
            </w:r>
          </w:p>
        </w:tc>
        <w:tc>
          <w:tcPr>
            <w:tcW w:w="43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EC1C56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určená na celé územie ÚEV. </w:t>
            </w:r>
          </w:p>
        </w:tc>
      </w:tr>
      <w:tr w:rsidR="003E3F8E" w:rsidRPr="00756A2A" w14:paraId="20AC0D8D" w14:textId="77777777" w:rsidTr="00367387">
        <w:trPr>
          <w:trHeight w:val="394"/>
        </w:trPr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5C7D0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F3F19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44EF8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41C62C00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2E6C5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</w:t>
            </w:r>
          </w:p>
        </w:tc>
      </w:tr>
      <w:tr w:rsidR="003E3F8E" w:rsidRPr="00756A2A" w14:paraId="76ED3D25" w14:textId="77777777" w:rsidTr="00367387">
        <w:trPr>
          <w:trHeight w:val="394"/>
        </w:trPr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0A8FA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F2E9F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C859E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EE1E7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Umožnené prepojenie populácií s ,SKUEV0302 Ďumbierske Tatry, SKUEV0194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Hybická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tiesňava, SKUEV0307Tatry,  UEV0112 Slovenský raj UEV0225 Muránska planina, SKUEV0319Poľana</w:t>
            </w:r>
          </w:p>
        </w:tc>
      </w:tr>
    </w:tbl>
    <w:p w14:paraId="064FB9AB" w14:textId="77777777" w:rsidR="003E3F8E" w:rsidRPr="00756A2A" w:rsidRDefault="003E3F8E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  <w:i/>
        </w:rPr>
      </w:pPr>
    </w:p>
    <w:p w14:paraId="3B928719" w14:textId="482DC9FC" w:rsidR="003E3F8E" w:rsidRPr="00756A2A" w:rsidRDefault="003E3F8E" w:rsidP="00367387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proofErr w:type="spellStart"/>
      <w:r w:rsidRPr="00756A2A">
        <w:rPr>
          <w:rFonts w:ascii="Calibri Light" w:hAnsi="Calibri Light" w:cs="Calibri Light"/>
          <w:b w:val="0"/>
        </w:rPr>
        <w:t>Z</w:t>
      </w:r>
      <w:r w:rsidR="00697ECE" w:rsidRPr="00756A2A">
        <w:rPr>
          <w:rFonts w:ascii="Calibri Light" w:hAnsi="Calibri Light" w:cs="Calibri Light"/>
          <w:b w:val="0"/>
        </w:rPr>
        <w:t>lepšienie</w:t>
      </w:r>
      <w:proofErr w:type="spellEnd"/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3E3F8E" w:rsidRPr="00756A2A" w14:paraId="179BF66A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55A9D6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617C31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E62A9B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FD6F19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1EEEFCA2" w14:textId="77777777" w:rsidTr="00367387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48FC60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06CDBB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0F7D7C" w14:textId="33B917A1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CE1C90" w:rsidRPr="00756A2A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4DF64E" w14:textId="5C8E303E" w:rsidR="003E3F8E" w:rsidRPr="00756A2A" w:rsidRDefault="00697EC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Dosiahnuť priaznivý</w:t>
            </w:r>
            <w:r w:rsidR="003E3F8E" w:rsidRPr="00756A2A">
              <w:rPr>
                <w:rFonts w:ascii="Calibri Light" w:hAnsi="Calibri Light" w:cs="Calibri Light"/>
                <w:sz w:val="20"/>
                <w:szCs w:val="20"/>
              </w:rPr>
              <w:t xml:space="preserve"> stav početnosti, v súčasnosti je evidovaný v počte 1 - </w:t>
            </w:r>
            <w:r w:rsidR="00CE1C90" w:rsidRPr="00756A2A">
              <w:rPr>
                <w:rFonts w:ascii="Calibri Light" w:hAnsi="Calibri Light" w:cs="Calibri Light"/>
                <w:sz w:val="20"/>
                <w:szCs w:val="20"/>
              </w:rPr>
              <w:t>3</w:t>
            </w:r>
            <w:r w:rsidR="003E3F8E" w:rsidRPr="00756A2A">
              <w:rPr>
                <w:rFonts w:ascii="Calibri Light" w:hAnsi="Calibri Light" w:cs="Calibri Light"/>
                <w:sz w:val="20"/>
                <w:szCs w:val="20"/>
              </w:rPr>
              <w:t xml:space="preserve"> jedincov druhu</w:t>
            </w:r>
          </w:p>
        </w:tc>
      </w:tr>
      <w:tr w:rsidR="003E3F8E" w:rsidRPr="00756A2A" w14:paraId="63AD4C1F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5E94B6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7BFD5C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B373D6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400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6FA22B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stanovená v starších lesoch, nie v holinách a monokultúrnych porastoch. </w:t>
            </w:r>
          </w:p>
        </w:tc>
      </w:tr>
      <w:tr w:rsidR="003E3F8E" w:rsidRPr="00756A2A" w14:paraId="2A4CE079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E2ECF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6841A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6CF89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00B47871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D26F9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 </w:t>
            </w:r>
          </w:p>
        </w:tc>
      </w:tr>
      <w:tr w:rsidR="003E3F8E" w:rsidRPr="00756A2A" w14:paraId="5E2ADF33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C41E8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94F77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A52DD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99876" w14:textId="3C1DB21E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</w:t>
            </w:r>
            <w:r w:rsidR="00333662" w:rsidRPr="00756A2A">
              <w:rPr>
                <w:rFonts w:ascii="Calibri Light" w:hAnsi="Calibri Light" w:cs="Calibri Light"/>
                <w:sz w:val="20"/>
                <w:szCs w:val="20"/>
              </w:rPr>
              <w:t xml:space="preserve">o 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SKUEV0302 Ďumbierske Tatry, SKUEV0194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Hybická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tiesňava, SKUEV0307Tatry</w:t>
            </w:r>
          </w:p>
        </w:tc>
      </w:tr>
    </w:tbl>
    <w:p w14:paraId="2DC19CF1" w14:textId="77777777" w:rsidR="003E3F8E" w:rsidRPr="00756A2A" w:rsidRDefault="003E3F8E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77AE953A" w14:textId="77777777" w:rsidR="003E3F8E" w:rsidRPr="00756A2A" w:rsidRDefault="003E3F8E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 xml:space="preserve">Zachovanie stavu druhu </w:t>
      </w:r>
      <w:proofErr w:type="spellStart"/>
      <w:r w:rsidRPr="00756A2A">
        <w:rPr>
          <w:rFonts w:ascii="Calibri Light" w:hAnsi="Calibri Light" w:cs="Calibri Light"/>
          <w:i/>
        </w:rPr>
        <w:t>Ursus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arctos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3E3F8E" w:rsidRPr="00756A2A" w14:paraId="5A11FD5C" w14:textId="77777777" w:rsidTr="00367387">
        <w:trPr>
          <w:trHeight w:val="28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9FBD70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337D21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54362E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AF385D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1886814E" w14:textId="77777777" w:rsidTr="00367387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318763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23E06B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6541A9" w14:textId="573C0FF1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333662" w:rsidRPr="00756A2A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94D399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 súčasnosti je evidovaný v počte 1 - 5 jedincov druhu, populácie SKUEV0310Kráľovohoľskej populácie</w:t>
            </w:r>
          </w:p>
        </w:tc>
      </w:tr>
      <w:tr w:rsidR="003E3F8E" w:rsidRPr="00756A2A" w14:paraId="6C27068F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1B5663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CE17FD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7B20DA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="00716A6B" w:rsidRPr="00756A2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>400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A7F9CC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výmera potenciálneho biotopu (so zastúpením lesných porastov, lúčnych biotopov), kde má druh dostatok potravy a úkrytových možností. Nie je potrebné vzhľadom k nárokom druhu definovať kvalitu biotopu.</w:t>
            </w:r>
          </w:p>
        </w:tc>
      </w:tr>
      <w:tr w:rsidR="003E3F8E" w:rsidRPr="00756A2A" w14:paraId="1B3DDD01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39B07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F37C8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BBE23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A0D51" w14:textId="45700B3F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</w:t>
            </w:r>
            <w:r w:rsidR="00333662" w:rsidRPr="00756A2A">
              <w:rPr>
                <w:rFonts w:ascii="Calibri Light" w:hAnsi="Calibri Light" w:cs="Calibri Light"/>
                <w:sz w:val="20"/>
                <w:szCs w:val="20"/>
              </w:rPr>
              <w:t xml:space="preserve">o 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SKUEV0302 Ďumbierske Tatry, SKUEV0194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Hybická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tiesňava, SKUEV0307Tatry</w:t>
            </w:r>
          </w:p>
        </w:tc>
      </w:tr>
    </w:tbl>
    <w:p w14:paraId="2F543D84" w14:textId="77777777" w:rsidR="003E3F8E" w:rsidRPr="00756A2A" w:rsidRDefault="003E3F8E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  <w:i/>
        </w:rPr>
      </w:pPr>
    </w:p>
    <w:p w14:paraId="4DC8B5BD" w14:textId="77777777" w:rsidR="00716A6B" w:rsidRPr="00756A2A" w:rsidRDefault="00716A6B" w:rsidP="00367387">
      <w:pPr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5"/>
        <w:gridCol w:w="1560"/>
        <w:gridCol w:w="4535"/>
      </w:tblGrid>
      <w:tr w:rsidR="00716A6B" w:rsidRPr="00756A2A" w14:paraId="3DE7563B" w14:textId="77777777" w:rsidTr="00367387">
        <w:trPr>
          <w:trHeight w:val="6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0E3C3" w14:textId="77777777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69FC" w14:textId="77777777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4C096" w14:textId="77777777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24BD" w14:textId="77777777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716A6B" w:rsidRPr="00756A2A" w14:paraId="61494DBD" w14:textId="77777777" w:rsidTr="00367387">
        <w:trPr>
          <w:trHeight w:val="6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DABD" w14:textId="77777777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858A" w14:textId="77777777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C2CC" w14:textId="016A22F0" w:rsidR="00716A6B" w:rsidRPr="00756A2A" w:rsidRDefault="00333662" w:rsidP="00367387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1500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C06A" w14:textId="77777777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Zistenie veľkosti populácie cez komplexnejší monitoring – založením trvalých monitor</w:t>
            </w:r>
            <w:r w:rsidR="000115F2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vacích plôch a prieskumom v priebehu 3 rokov. V SDF je odhadovaná početnosť na 50 – 1500 jedincov.</w:t>
            </w:r>
          </w:p>
        </w:tc>
      </w:tr>
      <w:tr w:rsidR="00716A6B" w:rsidRPr="00756A2A" w14:paraId="1ABCDF98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4472" w14:textId="77777777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9BC3" w14:textId="77777777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5338" w14:textId="03D8D1EB" w:rsidR="00716A6B" w:rsidRPr="00756A2A" w:rsidRDefault="00333662" w:rsidP="00367387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5AD9" w14:textId="6F262844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</w:t>
            </w:r>
            <w:r w:rsidR="00333662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</w:t>
            </w: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evidovaný až po potvrdení lokalít druhu v území, vrátane atribútov kvality biotopu.</w:t>
            </w:r>
          </w:p>
        </w:tc>
      </w:tr>
    </w:tbl>
    <w:p w14:paraId="5ADA9CDD" w14:textId="77777777" w:rsidR="00F06439" w:rsidRPr="00756A2A" w:rsidRDefault="00F06439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7665C7F" w14:textId="08D0AF25" w:rsidR="00333662" w:rsidRPr="00756A2A" w:rsidRDefault="00333662" w:rsidP="00333662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>Zlepšenie</w:t>
      </w:r>
      <w:r w:rsidR="00AB682B"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Leptidea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morsei</w:t>
      </w:r>
      <w:proofErr w:type="spellEnd"/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  <w:r w:rsidR="00AB682B" w:rsidRPr="00756A2A">
        <w:rPr>
          <w:rFonts w:ascii="Calibri Light" w:eastAsia="Calibri" w:hAnsi="Calibri Light" w:cs="Calibri Light"/>
          <w:color w:val="000000"/>
          <w:sz w:val="24"/>
          <w:szCs w:val="24"/>
        </w:rPr>
        <w:t>za splnenia nasledovných atribútov:</w:t>
      </w:r>
    </w:p>
    <w:tbl>
      <w:tblPr>
        <w:tblW w:w="494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21"/>
        <w:gridCol w:w="1134"/>
        <w:gridCol w:w="1560"/>
        <w:gridCol w:w="4162"/>
      </w:tblGrid>
      <w:tr w:rsidR="00333662" w:rsidRPr="00756A2A" w14:paraId="0B10656B" w14:textId="77777777" w:rsidTr="00C81CA7">
        <w:trPr>
          <w:jc w:val="center"/>
        </w:trPr>
        <w:tc>
          <w:tcPr>
            <w:tcW w:w="23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752C6" w14:textId="77777777" w:rsidR="00333662" w:rsidRPr="00756A2A" w:rsidRDefault="00333662" w:rsidP="00C81CA7">
            <w:pPr>
              <w:widowControl w:val="0"/>
              <w:spacing w:after="0" w:line="240" w:lineRule="auto"/>
              <w:contextualSpacing/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F3938" w14:textId="77777777" w:rsidR="00333662" w:rsidRPr="00756A2A" w:rsidRDefault="00333662" w:rsidP="00C81CA7">
            <w:pPr>
              <w:widowControl w:val="0"/>
              <w:spacing w:after="0" w:line="240" w:lineRule="auto"/>
              <w:contextualSpacing/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Merateľný indikátor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2D12B" w14:textId="77777777" w:rsidR="00333662" w:rsidRPr="00756A2A" w:rsidRDefault="00333662" w:rsidP="00C81CA7">
            <w:pPr>
              <w:widowControl w:val="0"/>
              <w:spacing w:after="0" w:line="240" w:lineRule="auto"/>
              <w:contextualSpacing/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F1E76" w14:textId="77777777" w:rsidR="00333662" w:rsidRPr="00756A2A" w:rsidRDefault="00333662" w:rsidP="00C81CA7">
            <w:pPr>
              <w:widowControl w:val="0"/>
              <w:spacing w:after="0" w:line="240" w:lineRule="auto"/>
              <w:contextualSpacing/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Poznámky/Doplňujúce informácie</w:t>
            </w:r>
          </w:p>
        </w:tc>
      </w:tr>
      <w:tr w:rsidR="00333662" w:rsidRPr="00756A2A" w14:paraId="4F5CF62C" w14:textId="77777777" w:rsidTr="00C81CA7">
        <w:trPr>
          <w:trHeight w:val="225"/>
          <w:jc w:val="center"/>
        </w:trPr>
        <w:tc>
          <w:tcPr>
            <w:tcW w:w="23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F7777" w14:textId="77777777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6CF8B" w14:textId="77777777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4F3FF" w14:textId="77777777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Min. 3000</w:t>
            </w:r>
          </w:p>
        </w:tc>
        <w:tc>
          <w:tcPr>
            <w:tcW w:w="4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131B6" w14:textId="2D9CA33F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Odhad populácie </w:t>
            </w:r>
            <w:r w:rsidR="00AB682B"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v súčasnosti </w:t>
            </w: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je na </w:t>
            </w:r>
            <w:r w:rsidR="00AB682B"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100</w:t>
            </w: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0 až</w:t>
            </w:r>
            <w:r w:rsidR="00AB682B"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 3000</w:t>
            </w: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 jedincov. </w:t>
            </w:r>
          </w:p>
        </w:tc>
      </w:tr>
      <w:tr w:rsidR="00333662" w:rsidRPr="00756A2A" w14:paraId="210F6551" w14:textId="77777777" w:rsidTr="00C81CA7">
        <w:trPr>
          <w:trHeight w:val="225"/>
          <w:jc w:val="center"/>
        </w:trPr>
        <w:tc>
          <w:tcPr>
            <w:tcW w:w="23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CD4C5" w14:textId="77777777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Rozloha biotopu druhu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B5ACA" w14:textId="77777777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6CD53" w14:textId="5927C303" w:rsidR="00333662" w:rsidRPr="00756A2A" w:rsidRDefault="00AB682B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5</w:t>
            </w:r>
            <w:r w:rsidR="00333662"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 ha</w:t>
            </w:r>
          </w:p>
        </w:tc>
        <w:tc>
          <w:tcPr>
            <w:tcW w:w="4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FD01B" w14:textId="77777777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udržať výmeru biotopu na okrajoch lesných </w:t>
            </w: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lastRenderedPageBreak/>
              <w:t xml:space="preserve">porastov,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svetlinách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.</w:t>
            </w:r>
          </w:p>
        </w:tc>
      </w:tr>
      <w:tr w:rsidR="00333662" w:rsidRPr="00756A2A" w14:paraId="48D0CE15" w14:textId="77777777" w:rsidTr="00C81CA7">
        <w:trPr>
          <w:trHeight w:val="225"/>
          <w:jc w:val="center"/>
        </w:trPr>
        <w:tc>
          <w:tcPr>
            <w:tcW w:w="23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E8F2B" w14:textId="77777777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lastRenderedPageBreak/>
              <w:t>Kvalita biotopu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74E0B" w14:textId="77777777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Percento zastúpenia v brehových porastoch -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pokryvnosť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 živnej rastliny </w:t>
            </w:r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>vika vtáčia (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>Vicia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>cracca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9EBA5" w14:textId="77777777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Min. 10 %                          </w:t>
            </w:r>
          </w:p>
        </w:tc>
        <w:tc>
          <w:tcPr>
            <w:tcW w:w="4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1BEC8" w14:textId="77777777" w:rsidR="00333662" w:rsidRPr="00756A2A" w:rsidRDefault="00333662" w:rsidP="00C81CA7">
            <w:pPr>
              <w:spacing w:after="0" w:line="240" w:lineRule="auto"/>
              <w:ind w:left="29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Výskyt živnej rastliny, na ktorú kladú samičky vajíčka.</w:t>
            </w:r>
          </w:p>
        </w:tc>
      </w:tr>
    </w:tbl>
    <w:p w14:paraId="1C5D146E" w14:textId="77777777" w:rsidR="00F06439" w:rsidRPr="00756A2A" w:rsidRDefault="00F06439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73929B00" w14:textId="77777777" w:rsidR="00367387" w:rsidRDefault="00367387" w:rsidP="00367387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</w:p>
    <w:p w14:paraId="467D2C28" w14:textId="7D2AF1FE" w:rsidR="00D15F76" w:rsidRPr="00367387" w:rsidRDefault="00D15F76" w:rsidP="00367387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Hodnotenie stavu ochrany druhov, ktoré sú predmetom ochrany v SKCHVU018 Nízke Tatry a stanovenie cieľov ochrany</w:t>
      </w:r>
    </w:p>
    <w:p w14:paraId="4B13D7E4" w14:textId="77777777" w:rsidR="00F06439" w:rsidRPr="00756A2A" w:rsidRDefault="00F06439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34E2C1B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Tetrao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urogallus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629"/>
        <w:gridCol w:w="1276"/>
        <w:gridCol w:w="3031"/>
      </w:tblGrid>
      <w:tr w:rsidR="00137614" w:rsidRPr="00756A2A" w14:paraId="2DC0A6AD" w14:textId="77777777" w:rsidTr="00367387">
        <w:trPr>
          <w:tblHeader/>
          <w:jc w:val="center"/>
        </w:trPr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DF5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A52F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73A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87D6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70A0FCEA" w14:textId="77777777" w:rsidTr="00367387">
        <w:trPr>
          <w:trHeight w:val="270"/>
          <w:jc w:val="center"/>
        </w:trPr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F9C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9840A" w14:textId="333C8D5F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Počet </w:t>
            </w:r>
            <w:r w:rsidR="00BF5E38" w:rsidRPr="00756A2A">
              <w:rPr>
                <w:rFonts w:ascii="Calibri Light" w:hAnsi="Calibri Light" w:cs="Calibri Light"/>
              </w:rPr>
              <w:t>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B3C51" w14:textId="25850430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BF5E38" w:rsidRPr="00756A2A">
              <w:rPr>
                <w:rFonts w:ascii="Calibri Light" w:hAnsi="Calibri Light" w:cs="Calibri Light"/>
              </w:rPr>
              <w:t>4</w:t>
            </w:r>
            <w:r w:rsidR="00C8654D" w:rsidRPr="00756A2A">
              <w:rPr>
                <w:rFonts w:ascii="Calibri Light" w:hAnsi="Calibri Light" w:cs="Calibri Light"/>
              </w:rPr>
              <w:t>0</w:t>
            </w:r>
            <w:r w:rsidR="00BF5E38" w:rsidRPr="00756A2A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5AA3F" w14:textId="3ED66FEA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Zvýšenie početnosti populácie zo súčasného</w:t>
            </w:r>
            <w:r w:rsidR="00BF5E38" w:rsidRPr="00756A2A">
              <w:rPr>
                <w:rFonts w:ascii="Calibri Light" w:hAnsi="Calibri Light" w:cs="Calibri Light"/>
              </w:rPr>
              <w:t xml:space="preserve"> odhadovaného</w:t>
            </w:r>
            <w:r w:rsidRPr="00756A2A">
              <w:rPr>
                <w:rFonts w:ascii="Calibri Light" w:hAnsi="Calibri Light" w:cs="Calibri Light"/>
              </w:rPr>
              <w:t xml:space="preserve"> počtu</w:t>
            </w:r>
            <w:r w:rsidR="00BF5E38" w:rsidRPr="00756A2A">
              <w:rPr>
                <w:rFonts w:ascii="Calibri Light" w:hAnsi="Calibri Light" w:cs="Calibri Light"/>
              </w:rPr>
              <w:t xml:space="preserve"> jedincov 380 – 420.</w:t>
            </w:r>
          </w:p>
        </w:tc>
      </w:tr>
      <w:tr w:rsidR="00137614" w:rsidRPr="00756A2A" w14:paraId="0D82EA0A" w14:textId="77777777" w:rsidTr="00367387">
        <w:trPr>
          <w:trHeight w:val="270"/>
          <w:jc w:val="center"/>
        </w:trPr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38887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biotop druhu  - hniezdny a potravný (pasívny manažment) </w:t>
            </w:r>
          </w:p>
        </w:tc>
        <w:tc>
          <w:tcPr>
            <w:tcW w:w="1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9960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Výmera územia so zabezpečeným pasívnym manažmentom (ha)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E9065" w14:textId="04690E70" w:rsidR="00137614" w:rsidRPr="00756A2A" w:rsidRDefault="0072407D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</w:t>
            </w:r>
            <w:r w:rsidR="00137614" w:rsidRPr="00756A2A">
              <w:rPr>
                <w:rFonts w:ascii="Calibri Light" w:hAnsi="Calibri Light" w:cs="Calibri Light"/>
              </w:rPr>
              <w:t>in</w:t>
            </w:r>
            <w:r w:rsidRPr="00756A2A">
              <w:rPr>
                <w:rFonts w:ascii="Calibri Light" w:hAnsi="Calibri Light" w:cs="Calibri Light"/>
              </w:rPr>
              <w:t>.</w:t>
            </w:r>
            <w:r w:rsidR="00137614" w:rsidRPr="00756A2A">
              <w:rPr>
                <w:rFonts w:ascii="Calibri Light" w:hAnsi="Calibri Light" w:cs="Calibri Light"/>
              </w:rPr>
              <w:t> </w:t>
            </w:r>
            <w:r w:rsidRPr="00756A2A">
              <w:rPr>
                <w:rFonts w:ascii="Calibri Light" w:hAnsi="Calibri Light" w:cs="Calibri Light"/>
              </w:rPr>
              <w:t>1</w:t>
            </w:r>
            <w:r w:rsidR="00D4332C" w:rsidRPr="00756A2A">
              <w:rPr>
                <w:rFonts w:ascii="Calibri Light" w:hAnsi="Calibri Light" w:cs="Calibri Light"/>
              </w:rPr>
              <w:t>2</w:t>
            </w:r>
            <w:r w:rsidRPr="00756A2A">
              <w:rPr>
                <w:rFonts w:ascii="Calibri Light" w:hAnsi="Calibri Light" w:cs="Calibri Light"/>
              </w:rPr>
              <w:t xml:space="preserve"> </w:t>
            </w:r>
            <w:r w:rsidR="00137614" w:rsidRPr="00756A2A">
              <w:rPr>
                <w:rFonts w:ascii="Calibri Light" w:hAnsi="Calibri Light" w:cs="Calibri Light"/>
              </w:rPr>
              <w:t>000 ha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64F74" w14:textId="0CD63650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Udržanie stavu rozvoľnených porastov s vhodnou štruktúrou so </w:t>
            </w:r>
            <w:proofErr w:type="spellStart"/>
            <w:r w:rsidRPr="00756A2A">
              <w:rPr>
                <w:rFonts w:ascii="Calibri Light" w:hAnsi="Calibri Light" w:cs="Calibri Light"/>
              </w:rPr>
              <w:t>zakmenením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pod 0,6, s </w:t>
            </w:r>
            <w:proofErr w:type="spellStart"/>
            <w:r w:rsidRPr="00756A2A">
              <w:rPr>
                <w:rFonts w:ascii="Calibri Light" w:hAnsi="Calibri Light" w:cs="Calibri Light"/>
              </w:rPr>
              <w:t>hlúčikovitou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štruktúrou, hlboko </w:t>
            </w:r>
            <w:proofErr w:type="spellStart"/>
            <w:r w:rsidRPr="00756A2A">
              <w:rPr>
                <w:rFonts w:ascii="Calibri Light" w:hAnsi="Calibri Light" w:cs="Calibri Light"/>
              </w:rPr>
              <w:t>zavetvenými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korunami, bez negatívneho vplyvu na populácie druhu, s dostatkom úkrytových možností pre hniezdenie.</w:t>
            </w:r>
          </w:p>
        </w:tc>
      </w:tr>
      <w:tr w:rsidR="00137614" w:rsidRPr="00756A2A" w14:paraId="7496B170" w14:textId="77777777" w:rsidTr="00367387">
        <w:trPr>
          <w:trHeight w:val="270"/>
          <w:jc w:val="center"/>
        </w:trPr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2D63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biotop druhu - hniezdny a potravný (aktívny manažment)</w:t>
            </w:r>
          </w:p>
        </w:tc>
        <w:tc>
          <w:tcPr>
            <w:tcW w:w="1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322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výmera biotopov so zabezpečeným vhodným aktívnym manažmentom (ha)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45132" w14:textId="7ED8D103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</w:t>
            </w:r>
            <w:r w:rsidR="00D4332C" w:rsidRPr="00756A2A">
              <w:rPr>
                <w:rFonts w:ascii="Calibri Light" w:hAnsi="Calibri Light" w:cs="Calibri Light"/>
              </w:rPr>
              <w:t xml:space="preserve"> 1 200</w:t>
            </w:r>
            <w:r w:rsidRPr="00756A2A">
              <w:rPr>
                <w:rFonts w:ascii="Calibri Light" w:hAnsi="Calibri Light" w:cs="Calibri Light"/>
              </w:rPr>
              <w:t xml:space="preserve">  ha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C023" w14:textId="19FBDF5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Dosiahnutý zlepšený stav biotopov</w:t>
            </w:r>
            <w:r w:rsidR="00D4332C" w:rsidRPr="00756A2A">
              <w:rPr>
                <w:rFonts w:ascii="Calibri Light" w:hAnsi="Calibri Light" w:cs="Calibri Light"/>
              </w:rPr>
              <w:t xml:space="preserve"> </w:t>
            </w:r>
            <w:r w:rsidRPr="00756A2A">
              <w:rPr>
                <w:rFonts w:ascii="Calibri Light" w:hAnsi="Calibri Light" w:cs="Calibri Light"/>
              </w:rPr>
              <w:t xml:space="preserve">s aplikovaným manažmentom zameraným na zlepšovanie štruktúry biotopov vhodnej pre druh, s rozvoľneným porastom, </w:t>
            </w:r>
            <w:proofErr w:type="spellStart"/>
            <w:r w:rsidRPr="00756A2A">
              <w:rPr>
                <w:rFonts w:ascii="Calibri Light" w:hAnsi="Calibri Light" w:cs="Calibri Light"/>
              </w:rPr>
              <w:t>hlúčikovitou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štruktúrou, menšími čistinami, preletovými linkami. Tzn. s rozvoľneným porastom so </w:t>
            </w:r>
            <w:proofErr w:type="spellStart"/>
            <w:r w:rsidRPr="00756A2A">
              <w:rPr>
                <w:rFonts w:ascii="Calibri Light" w:hAnsi="Calibri Light" w:cs="Calibri Light"/>
              </w:rPr>
              <w:t>zakmenením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0,7 a nižším, </w:t>
            </w:r>
            <w:proofErr w:type="spellStart"/>
            <w:r w:rsidRPr="00756A2A">
              <w:rPr>
                <w:rFonts w:ascii="Calibri Light" w:hAnsi="Calibri Light" w:cs="Calibri Light"/>
              </w:rPr>
              <w:t>hlúčikovitou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štruktúrou, menšími čistinami. Vzájomná vzdialenosť medzi vhodnými biotopmi druhu (lesných porastov s uvedenou maximálnou mierou </w:t>
            </w:r>
            <w:proofErr w:type="spellStart"/>
            <w:r w:rsidRPr="00756A2A">
              <w:rPr>
                <w:rFonts w:ascii="Calibri Light" w:hAnsi="Calibri Light" w:cs="Calibri Light"/>
              </w:rPr>
              <w:t>zakmenenia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, výskytom </w:t>
            </w:r>
            <w:r w:rsidRPr="00756A2A">
              <w:rPr>
                <w:rFonts w:ascii="Calibri Light" w:hAnsi="Calibri Light" w:cs="Calibri Light"/>
              </w:rPr>
              <w:lastRenderedPageBreak/>
              <w:t>čučoriedok a prevahou ihličnatých drevín) nesmie byť väčšia ako 5 -10 km</w:t>
            </w:r>
            <w:r w:rsidR="00BF5E38" w:rsidRPr="00756A2A">
              <w:rPr>
                <w:rFonts w:ascii="Calibri Light" w:hAnsi="Calibri Light" w:cs="Calibri Light"/>
              </w:rPr>
              <w:t>. Eliminácia silného vplyvu predátorov.</w:t>
            </w:r>
          </w:p>
        </w:tc>
      </w:tr>
    </w:tbl>
    <w:p w14:paraId="542214C4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46A5909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EE67F58" w14:textId="00AC8B4D" w:rsidR="00137614" w:rsidRPr="00756A2A" w:rsidRDefault="005E3962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>Zvýšenie</w:t>
      </w:r>
      <w:r w:rsidR="00137614" w:rsidRPr="00756A2A">
        <w:rPr>
          <w:rFonts w:ascii="Calibri Light" w:hAnsi="Calibri Light" w:cs="Calibri Light"/>
          <w:sz w:val="24"/>
          <w:szCs w:val="24"/>
        </w:rPr>
        <w:t xml:space="preserve"> populácie druhu </w:t>
      </w:r>
      <w:proofErr w:type="spellStart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>Aquila</w:t>
      </w:r>
      <w:proofErr w:type="spellEnd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>chrysaetos</w:t>
      </w:r>
      <w:proofErr w:type="spellEnd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="00137614"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0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2"/>
        <w:gridCol w:w="1418"/>
        <w:gridCol w:w="1276"/>
        <w:gridCol w:w="3863"/>
      </w:tblGrid>
      <w:tr w:rsidR="00137614" w:rsidRPr="00756A2A" w14:paraId="6D07F2DF" w14:textId="77777777" w:rsidTr="00367387">
        <w:trPr>
          <w:jc w:val="center"/>
        </w:trPr>
        <w:tc>
          <w:tcPr>
            <w:tcW w:w="2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1AF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7B1A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71C6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3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A436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668C049A" w14:textId="77777777" w:rsidTr="00367387">
        <w:trPr>
          <w:trHeight w:val="270"/>
          <w:jc w:val="center"/>
        </w:trPr>
        <w:tc>
          <w:tcPr>
            <w:tcW w:w="2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40E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F3B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F7B1" w14:textId="61B396C1" w:rsidR="00137614" w:rsidRPr="00756A2A" w:rsidRDefault="005E396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15</w:t>
            </w:r>
          </w:p>
        </w:tc>
        <w:tc>
          <w:tcPr>
            <w:tcW w:w="3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F6BA" w14:textId="39272120" w:rsidR="00137614" w:rsidRPr="00756A2A" w:rsidRDefault="005E396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Súčasný odhadovaný počet hniezdnych párov je 9 – 11 v území.</w:t>
            </w:r>
          </w:p>
        </w:tc>
      </w:tr>
      <w:tr w:rsidR="00137614" w:rsidRPr="00756A2A" w14:paraId="445923B2" w14:textId="77777777" w:rsidTr="00367387">
        <w:trPr>
          <w:trHeight w:val="618"/>
          <w:jc w:val="center"/>
        </w:trPr>
        <w:tc>
          <w:tcPr>
            <w:tcW w:w="2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9694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A0C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Výmera v (ha)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C15C2" w14:textId="77777777" w:rsidR="00137614" w:rsidRPr="00756A2A" w:rsidDel="001C3769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10 000 ha</w:t>
            </w:r>
          </w:p>
        </w:tc>
        <w:tc>
          <w:tcPr>
            <w:tcW w:w="3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B80CE" w14:textId="1590B7D1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hniezdneho biotopu druhu na výmere min. 10 000 ha (lesné porasty vo veku nad 80 rokov</w:t>
            </w:r>
            <w:r w:rsidR="001B504D" w:rsidRPr="00756A2A">
              <w:rPr>
                <w:rFonts w:ascii="Calibri Light" w:hAnsi="Calibri Light" w:cs="Calibri Light"/>
              </w:rPr>
              <w:t xml:space="preserve"> a skalné steny bez rušivých vplyvov</w:t>
            </w:r>
            <w:r w:rsidRPr="00756A2A">
              <w:rPr>
                <w:rFonts w:ascii="Calibri Light" w:hAnsi="Calibri Light" w:cs="Calibri Light"/>
              </w:rPr>
              <w:t xml:space="preserve">). </w:t>
            </w:r>
          </w:p>
        </w:tc>
      </w:tr>
      <w:tr w:rsidR="00137614" w:rsidRPr="00756A2A" w14:paraId="6C514B5C" w14:textId="77777777" w:rsidTr="00367387">
        <w:trPr>
          <w:trHeight w:val="270"/>
          <w:jc w:val="center"/>
        </w:trPr>
        <w:tc>
          <w:tcPr>
            <w:tcW w:w="2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B3AB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potravného 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8F45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Výmera v (ha)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C63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20 000</w:t>
            </w:r>
          </w:p>
        </w:tc>
        <w:tc>
          <w:tcPr>
            <w:tcW w:w="3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D9F9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rozlohy  okolitej krajiny s vhodnou štruktúrou s výskytom pasienkov a lúk, kde si druh nachádza potravu.</w:t>
            </w:r>
          </w:p>
        </w:tc>
      </w:tr>
    </w:tbl>
    <w:p w14:paraId="05C4F5E5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C97D5EF" w14:textId="23D77A50" w:rsidR="00962AC2" w:rsidRPr="00756A2A" w:rsidRDefault="00962AC2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Zvýšenie populácie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Clanga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(=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Aquila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)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pomarina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2"/>
        <w:gridCol w:w="1418"/>
        <w:gridCol w:w="1276"/>
        <w:gridCol w:w="3909"/>
      </w:tblGrid>
      <w:tr w:rsidR="00962AC2" w:rsidRPr="00756A2A" w14:paraId="0444002D" w14:textId="77777777" w:rsidTr="00367387">
        <w:trPr>
          <w:jc w:val="center"/>
        </w:trPr>
        <w:tc>
          <w:tcPr>
            <w:tcW w:w="2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6F064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0F982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A726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3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93C1D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962AC2" w:rsidRPr="00756A2A" w14:paraId="4DF339A3" w14:textId="77777777" w:rsidTr="00367387">
        <w:trPr>
          <w:trHeight w:val="270"/>
          <w:jc w:val="center"/>
        </w:trPr>
        <w:tc>
          <w:tcPr>
            <w:tcW w:w="2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7771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E139F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3B858" w14:textId="417CF3D8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20</w:t>
            </w:r>
          </w:p>
        </w:tc>
        <w:tc>
          <w:tcPr>
            <w:tcW w:w="3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CBEF" w14:textId="6EECFDD5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Súčasný odhadovaný počet hniezdnych párov v území je 11 – 19.</w:t>
            </w:r>
          </w:p>
        </w:tc>
      </w:tr>
      <w:tr w:rsidR="00962AC2" w:rsidRPr="00756A2A" w14:paraId="6FAE5EA3" w14:textId="77777777" w:rsidTr="00367387">
        <w:trPr>
          <w:trHeight w:val="618"/>
          <w:jc w:val="center"/>
        </w:trPr>
        <w:tc>
          <w:tcPr>
            <w:tcW w:w="2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6FA56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59BB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Výmera v (ha)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54662" w14:textId="77777777" w:rsidR="00962AC2" w:rsidRPr="00756A2A" w:rsidDel="001C3769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10 000 ha</w:t>
            </w:r>
          </w:p>
        </w:tc>
        <w:tc>
          <w:tcPr>
            <w:tcW w:w="3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E337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Zabezpečenie hniezdneho biotopu druhu na výmere min. 10 000 ha (lesné porasty vo veku nad 80 rokov). </w:t>
            </w:r>
          </w:p>
        </w:tc>
      </w:tr>
      <w:tr w:rsidR="00962AC2" w:rsidRPr="00756A2A" w14:paraId="0206A8C9" w14:textId="77777777" w:rsidTr="00367387">
        <w:trPr>
          <w:trHeight w:val="270"/>
          <w:jc w:val="center"/>
        </w:trPr>
        <w:tc>
          <w:tcPr>
            <w:tcW w:w="2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1931F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potravného 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C223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Výmera v (ha)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58332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20 000</w:t>
            </w:r>
          </w:p>
        </w:tc>
        <w:tc>
          <w:tcPr>
            <w:tcW w:w="3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6DDC5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rozlohy  okolitej krajiny s vhodnou štruktúrou s výskytom pasienkov a lúk, kde si druh nachádza potravu.</w:t>
            </w:r>
          </w:p>
        </w:tc>
      </w:tr>
    </w:tbl>
    <w:p w14:paraId="77F4FCEC" w14:textId="77777777" w:rsidR="00962AC2" w:rsidRPr="00756A2A" w:rsidRDefault="00962AC2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01A1433" w14:textId="78C32637" w:rsidR="00137614" w:rsidRPr="00756A2A" w:rsidRDefault="00137614" w:rsidP="00367387">
      <w:pPr>
        <w:spacing w:after="0" w:line="240" w:lineRule="auto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>Z</w:t>
      </w:r>
      <w:r w:rsidR="00AC6A57" w:rsidRPr="00756A2A">
        <w:rPr>
          <w:rFonts w:ascii="Calibri Light" w:hAnsi="Calibri Light" w:cs="Calibri Light"/>
          <w:sz w:val="24"/>
          <w:szCs w:val="24"/>
        </w:rPr>
        <w:t>lepšenie</w:t>
      </w:r>
      <w:r w:rsidRPr="00756A2A">
        <w:rPr>
          <w:rFonts w:ascii="Calibri Light" w:hAnsi="Calibri Light" w:cs="Calibri Light"/>
          <w:sz w:val="24"/>
          <w:szCs w:val="24"/>
        </w:rPr>
        <w:t xml:space="preserve"> populácie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Lyrurus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(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Tetrao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)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tetrix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3"/>
        <w:gridCol w:w="1418"/>
        <w:gridCol w:w="1276"/>
        <w:gridCol w:w="4183"/>
      </w:tblGrid>
      <w:tr w:rsidR="00137614" w:rsidRPr="00756A2A" w14:paraId="64557C29" w14:textId="77777777" w:rsidTr="00367387">
        <w:trPr>
          <w:tblHeader/>
          <w:jc w:val="center"/>
        </w:trPr>
        <w:tc>
          <w:tcPr>
            <w:tcW w:w="21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5E9B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7DE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2B74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1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DF1E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5A22622A" w14:textId="77777777" w:rsidTr="00367387">
        <w:trPr>
          <w:trHeight w:val="270"/>
          <w:jc w:val="center"/>
        </w:trPr>
        <w:tc>
          <w:tcPr>
            <w:tcW w:w="21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23E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Veľkosť populácie </w:t>
            </w:r>
            <w:r w:rsidRPr="00756A2A">
              <w:rPr>
                <w:rFonts w:ascii="Calibri Light" w:hAnsi="Calibri Light" w:cs="Calibri Light"/>
              </w:rPr>
              <w:lastRenderedPageBreak/>
              <w:t>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37484" w14:textId="07F0BF6A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Počet </w:t>
            </w:r>
            <w:r w:rsidR="005E3962" w:rsidRPr="00756A2A">
              <w:rPr>
                <w:rFonts w:ascii="Calibri Light" w:hAnsi="Calibri Light" w:cs="Calibri Light"/>
              </w:rPr>
              <w:lastRenderedPageBreak/>
              <w:t>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9C1C0" w14:textId="0DD35615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min. </w:t>
            </w:r>
            <w:r w:rsidR="005E3962" w:rsidRPr="00756A2A">
              <w:rPr>
                <w:rFonts w:ascii="Calibri Light" w:hAnsi="Calibri Light" w:cs="Calibri Light"/>
              </w:rPr>
              <w:t>4</w:t>
            </w:r>
            <w:r w:rsidR="00C8654D" w:rsidRPr="00756A2A">
              <w:rPr>
                <w:rFonts w:ascii="Calibri Light" w:hAnsi="Calibri Light" w:cs="Calibri Light"/>
              </w:rPr>
              <w:t>5</w:t>
            </w:r>
            <w:r w:rsidR="005E3962" w:rsidRPr="00756A2A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41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A9567" w14:textId="46ADBB8F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Zvýšenie a následné udržanie početnosti </w:t>
            </w:r>
            <w:r w:rsidRPr="00756A2A">
              <w:rPr>
                <w:rFonts w:ascii="Calibri Light" w:hAnsi="Calibri Light" w:cs="Calibri Light"/>
              </w:rPr>
              <w:lastRenderedPageBreak/>
              <w:t>populácie zo súčasných</w:t>
            </w:r>
            <w:r w:rsidR="005E3962" w:rsidRPr="00756A2A">
              <w:rPr>
                <w:rFonts w:ascii="Calibri Light" w:hAnsi="Calibri Light" w:cs="Calibri Light"/>
              </w:rPr>
              <w:t xml:space="preserve"> odhadovaných 320 – 360 jedincov na 400 – 450 jedincov.</w:t>
            </w:r>
          </w:p>
        </w:tc>
      </w:tr>
      <w:tr w:rsidR="00137614" w:rsidRPr="00756A2A" w14:paraId="733EFC19" w14:textId="77777777" w:rsidTr="00367387">
        <w:trPr>
          <w:trHeight w:val="270"/>
          <w:jc w:val="center"/>
        </w:trPr>
        <w:tc>
          <w:tcPr>
            <w:tcW w:w="21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CC59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6088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rozvoľnených porastov kosodreviny nad hranicou stromovej vegetácie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10911" w14:textId="77777777" w:rsidR="00137614" w:rsidRPr="00756A2A" w:rsidDel="00257D37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15 000. ha</w:t>
            </w:r>
          </w:p>
        </w:tc>
        <w:tc>
          <w:tcPr>
            <w:tcW w:w="41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5A09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Udržanie výmery hniezdneho, potravného a zimného biotopu na rozlohe min 15 000 ha.</w:t>
            </w:r>
          </w:p>
        </w:tc>
      </w:tr>
      <w:tr w:rsidR="00137614" w:rsidRPr="00756A2A" w14:paraId="0CD20651" w14:textId="77777777" w:rsidTr="00367387">
        <w:trPr>
          <w:trHeight w:val="270"/>
          <w:jc w:val="center"/>
        </w:trPr>
        <w:tc>
          <w:tcPr>
            <w:tcW w:w="21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A483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26A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Percento (%) rozvoľnenia porastov kosodreviny nad hranicou stromovej vegetácie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4586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30-50 % plochy pásma kosodreviny </w:t>
            </w:r>
          </w:p>
        </w:tc>
        <w:tc>
          <w:tcPr>
            <w:tcW w:w="41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0B7A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Porasty kosodreviny sú rozvoľnené, poskytujúce vhodné podmienky pre existenciu druhu, vrátane bobuľovitých druhov nízkych krovín (čučoriedkami, brusnicami), vresu a s výskytom jarabiny alebo brezy.</w:t>
            </w:r>
          </w:p>
        </w:tc>
      </w:tr>
    </w:tbl>
    <w:p w14:paraId="70490EF0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3DCF1243" w14:textId="5DF75488" w:rsidR="00137614" w:rsidRPr="00756A2A" w:rsidRDefault="00AC6A57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>Udržanie</w:t>
      </w:r>
      <w:r w:rsidR="00137614" w:rsidRPr="00756A2A">
        <w:rPr>
          <w:rFonts w:ascii="Calibri Light" w:hAnsi="Calibri Light" w:cs="Calibri Light"/>
          <w:sz w:val="24"/>
          <w:szCs w:val="24"/>
        </w:rPr>
        <w:t xml:space="preserve"> populácie druhu</w:t>
      </w:r>
      <w:r w:rsidR="00137614" w:rsidRPr="00756A2A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>Tetrastes</w:t>
      </w:r>
      <w:proofErr w:type="spellEnd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 xml:space="preserve"> (</w:t>
      </w:r>
      <w:proofErr w:type="spellStart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>Bonasia</w:t>
      </w:r>
      <w:proofErr w:type="spellEnd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 xml:space="preserve">) </w:t>
      </w:r>
      <w:proofErr w:type="spellStart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>bonasia</w:t>
      </w:r>
      <w:proofErr w:type="spellEnd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="00137614"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1276"/>
        <w:gridCol w:w="4002"/>
      </w:tblGrid>
      <w:tr w:rsidR="00137614" w:rsidRPr="00756A2A" w14:paraId="03CFC781" w14:textId="77777777" w:rsidTr="00367387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5E9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5C74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FBB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8285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23AF4E54" w14:textId="77777777" w:rsidTr="00367387">
        <w:trPr>
          <w:trHeight w:val="27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5610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90A9D" w14:textId="5D43D3C8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Počet </w:t>
            </w:r>
            <w:r w:rsidR="00AC6A57" w:rsidRPr="00756A2A">
              <w:rPr>
                <w:rFonts w:ascii="Calibri Light" w:hAnsi="Calibri Light" w:cs="Calibri Light"/>
              </w:rPr>
              <w:t>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8E92C" w14:textId="39E218FF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AC6A57" w:rsidRPr="00756A2A">
              <w:rPr>
                <w:rFonts w:ascii="Calibri Light" w:hAnsi="Calibri Light" w:cs="Calibri Light"/>
              </w:rPr>
              <w:t>2500</w:t>
            </w:r>
          </w:p>
        </w:tc>
        <w:tc>
          <w:tcPr>
            <w:tcW w:w="4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2968" w14:textId="58B597B2" w:rsidR="00137614" w:rsidRPr="00756A2A" w:rsidRDefault="00AC6A57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Udržať početnosť populácie na aktuálne odhadovanom počte 2300 – 3100 jedincov.</w:t>
            </w:r>
          </w:p>
        </w:tc>
      </w:tr>
      <w:tr w:rsidR="00137614" w:rsidRPr="00756A2A" w14:paraId="4A561C10" w14:textId="77777777" w:rsidTr="00367387">
        <w:trPr>
          <w:trHeight w:val="27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CB44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A1E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lesných porastov nad 80 rokov alebo fragmenty starých lesných porastov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8C9AD" w14:textId="6EBBA22C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C8654D" w:rsidRPr="00756A2A">
              <w:rPr>
                <w:rFonts w:ascii="Calibri Light" w:hAnsi="Calibri Light" w:cs="Calibri Light"/>
              </w:rPr>
              <w:t>15</w:t>
            </w:r>
            <w:r w:rsidRPr="00756A2A">
              <w:rPr>
                <w:rFonts w:ascii="Calibri Light" w:hAnsi="Calibri Light" w:cs="Calibri Light"/>
              </w:rPr>
              <w:t> 000 ha</w:t>
            </w:r>
          </w:p>
        </w:tc>
        <w:tc>
          <w:tcPr>
            <w:tcW w:w="4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B282" w14:textId="3085029D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Zabezpečenie výmery hniezdneho a potravného biotopu na rozlohe min. </w:t>
            </w:r>
            <w:r w:rsidR="00C8654D" w:rsidRPr="00756A2A">
              <w:rPr>
                <w:rFonts w:ascii="Calibri Light" w:hAnsi="Calibri Light" w:cs="Calibri Light"/>
              </w:rPr>
              <w:t>15</w:t>
            </w:r>
            <w:r w:rsidRPr="00756A2A">
              <w:rPr>
                <w:rFonts w:ascii="Calibri Light" w:hAnsi="Calibri Light" w:cs="Calibri Light"/>
              </w:rPr>
              <w:t xml:space="preserve"> 000 ha.</w:t>
            </w:r>
          </w:p>
        </w:tc>
      </w:tr>
      <w:tr w:rsidR="00137614" w:rsidRPr="00756A2A" w14:paraId="04B06747" w14:textId="77777777" w:rsidTr="00367387">
        <w:trPr>
          <w:trHeight w:val="27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6EF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031A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Podiel (%) porastov z rozlohy biotopov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912F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40 %</w:t>
            </w:r>
          </w:p>
        </w:tc>
        <w:tc>
          <w:tcPr>
            <w:tcW w:w="4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96C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Udržanie podielu starších porastov vo veku nad 80 rokov v CHVÚ nad stanovenou úrovňou, ktoré poskytujú dostatok úkrytových možností a potravy pre druh.</w:t>
            </w:r>
          </w:p>
        </w:tc>
      </w:tr>
    </w:tbl>
    <w:p w14:paraId="7E76C291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D132239" w14:textId="77777777" w:rsidR="00137614" w:rsidRPr="00756A2A" w:rsidRDefault="00137614" w:rsidP="00367387">
      <w:pPr>
        <w:spacing w:after="0" w:line="240" w:lineRule="auto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Udržanie populácie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Glaucidium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passerinum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1276"/>
        <w:gridCol w:w="3988"/>
      </w:tblGrid>
      <w:tr w:rsidR="00137614" w:rsidRPr="00756A2A" w14:paraId="66B4A036" w14:textId="77777777" w:rsidTr="001753F2">
        <w:trPr>
          <w:tblHeader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4ADC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EF7F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2DD4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3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026F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694ECBF8" w14:textId="77777777" w:rsidTr="001753F2">
        <w:trPr>
          <w:trHeight w:val="27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316E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35DB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Počet </w:t>
            </w:r>
            <w:r w:rsidRPr="00756A2A">
              <w:rPr>
                <w:rFonts w:ascii="Calibri Light" w:hAnsi="Calibri Light" w:cs="Calibri Light"/>
              </w:rPr>
              <w:lastRenderedPageBreak/>
              <w:t>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FD4C1" w14:textId="1F830373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min. 300 </w:t>
            </w:r>
          </w:p>
        </w:tc>
        <w:tc>
          <w:tcPr>
            <w:tcW w:w="3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1D9D7" w14:textId="197A92BC" w:rsidR="00137614" w:rsidRPr="00756A2A" w:rsidRDefault="00AC6A57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Súčasne odhadovaný počet hniezdnych </w:t>
            </w:r>
            <w:r w:rsidRPr="00756A2A">
              <w:rPr>
                <w:rFonts w:ascii="Calibri Light" w:hAnsi="Calibri Light" w:cs="Calibri Light"/>
              </w:rPr>
              <w:lastRenderedPageBreak/>
              <w:t>párov v území je 280 – 320.</w:t>
            </w:r>
          </w:p>
        </w:tc>
      </w:tr>
      <w:tr w:rsidR="00137614" w:rsidRPr="00756A2A" w14:paraId="67AF64B9" w14:textId="77777777" w:rsidTr="001753F2">
        <w:trPr>
          <w:trHeight w:val="27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3D22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1A23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zmiešaných lesov vo vhodnom veku (smrek, buk, jedľa, nad 80 rokov)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A0555" w14:textId="0FD816DE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C8654D" w:rsidRPr="00756A2A">
              <w:rPr>
                <w:rFonts w:ascii="Calibri Light" w:hAnsi="Calibri Light" w:cs="Calibri Light"/>
              </w:rPr>
              <w:t>20</w:t>
            </w:r>
            <w:r w:rsidRPr="00756A2A">
              <w:rPr>
                <w:rFonts w:ascii="Calibri Light" w:hAnsi="Calibri Light" w:cs="Calibri Light"/>
              </w:rPr>
              <w:t> 000 ha</w:t>
            </w:r>
          </w:p>
        </w:tc>
        <w:tc>
          <w:tcPr>
            <w:tcW w:w="3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5B6F" w14:textId="23045DC9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výmery hniezdneho a potravného  biotopu vo veku nad 80 rokov na rozlohe min. 2</w:t>
            </w:r>
            <w:r w:rsidR="00C8654D" w:rsidRPr="00756A2A">
              <w:rPr>
                <w:rFonts w:ascii="Calibri Light" w:hAnsi="Calibri Light" w:cs="Calibri Light"/>
              </w:rPr>
              <w:t>0</w:t>
            </w:r>
            <w:r w:rsidRPr="00756A2A">
              <w:rPr>
                <w:rFonts w:ascii="Calibri Light" w:hAnsi="Calibri Light" w:cs="Calibri Light"/>
              </w:rPr>
              <w:t> 000 ha.</w:t>
            </w:r>
          </w:p>
        </w:tc>
      </w:tr>
      <w:tr w:rsidR="00137614" w:rsidRPr="00756A2A" w14:paraId="70B28FE1" w14:textId="77777777" w:rsidTr="001753F2">
        <w:trPr>
          <w:trHeight w:val="27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7FE4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2A0F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dutinových stromov/ha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50B6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 5 stromov</w:t>
            </w:r>
          </w:p>
        </w:tc>
        <w:tc>
          <w:tcPr>
            <w:tcW w:w="3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33DB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Udržať výskyt dutinových stromov po tesárovi čiernom v lesných porastoch nad 80 rokov, ktoré poskytujú hniezdne možnosti pre druh.</w:t>
            </w:r>
          </w:p>
        </w:tc>
      </w:tr>
    </w:tbl>
    <w:p w14:paraId="0D46B01D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BDF084C" w14:textId="77777777" w:rsidR="00137614" w:rsidRPr="00756A2A" w:rsidRDefault="00137614" w:rsidP="00367387">
      <w:pPr>
        <w:spacing w:after="0" w:line="240" w:lineRule="auto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populácie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Aegolius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funereus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1421"/>
        <w:gridCol w:w="1278"/>
        <w:gridCol w:w="4057"/>
      </w:tblGrid>
      <w:tr w:rsidR="00137614" w:rsidRPr="00756A2A" w14:paraId="7102F4D7" w14:textId="77777777" w:rsidTr="001753F2">
        <w:trPr>
          <w:trHeight w:val="541"/>
          <w:jc w:val="center"/>
        </w:trPr>
        <w:tc>
          <w:tcPr>
            <w:tcW w:w="23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E3B8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F787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CA0A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C0E7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5C02A1F2" w14:textId="77777777" w:rsidTr="001753F2">
        <w:trPr>
          <w:trHeight w:val="271"/>
          <w:jc w:val="center"/>
        </w:trPr>
        <w:tc>
          <w:tcPr>
            <w:tcW w:w="23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7DC9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13E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46155" w14:textId="6E230834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C8654D" w:rsidRPr="00756A2A">
              <w:rPr>
                <w:rFonts w:ascii="Calibri Light" w:hAnsi="Calibri Light" w:cs="Calibri Light"/>
              </w:rPr>
              <w:t>25</w:t>
            </w:r>
            <w:r w:rsidR="00AC6A57" w:rsidRPr="00756A2A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4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6EBD8" w14:textId="4FCBFE11" w:rsidR="00137614" w:rsidRPr="00756A2A" w:rsidRDefault="00AC6A57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Zvýšiť odhadovanú </w:t>
            </w:r>
            <w:r w:rsidR="00137614" w:rsidRPr="00756A2A">
              <w:rPr>
                <w:rFonts w:ascii="Calibri Light" w:hAnsi="Calibri Light" w:cs="Calibri Light"/>
              </w:rPr>
              <w:t>početnos</w:t>
            </w:r>
            <w:r w:rsidRPr="00756A2A">
              <w:rPr>
                <w:rFonts w:ascii="Calibri Light" w:hAnsi="Calibri Light" w:cs="Calibri Light"/>
              </w:rPr>
              <w:t>ť</w:t>
            </w:r>
            <w:r w:rsidR="00137614" w:rsidRPr="00756A2A">
              <w:rPr>
                <w:rFonts w:ascii="Calibri Light" w:hAnsi="Calibri Light" w:cs="Calibri Light"/>
              </w:rPr>
              <w:t xml:space="preserve"> populácie </w:t>
            </w:r>
            <w:r w:rsidR="00A730AB" w:rsidRPr="00756A2A">
              <w:rPr>
                <w:rFonts w:ascii="Calibri Light" w:hAnsi="Calibri Light" w:cs="Calibri Light"/>
              </w:rPr>
              <w:t xml:space="preserve">zo súčasných </w:t>
            </w:r>
            <w:r w:rsidR="00C8654D" w:rsidRPr="00756A2A">
              <w:rPr>
                <w:rFonts w:ascii="Calibri Light" w:hAnsi="Calibri Light" w:cs="Calibri Light"/>
              </w:rPr>
              <w:t>180</w:t>
            </w:r>
            <w:r w:rsidR="00A730AB" w:rsidRPr="00756A2A">
              <w:rPr>
                <w:rFonts w:ascii="Calibri Light" w:hAnsi="Calibri Light" w:cs="Calibri Light"/>
              </w:rPr>
              <w:t xml:space="preserve"> – </w:t>
            </w:r>
            <w:r w:rsidR="00C8654D" w:rsidRPr="00756A2A">
              <w:rPr>
                <w:rFonts w:ascii="Calibri Light" w:hAnsi="Calibri Light" w:cs="Calibri Light"/>
              </w:rPr>
              <w:t>220</w:t>
            </w:r>
            <w:r w:rsidR="00A730AB" w:rsidRPr="00756A2A">
              <w:rPr>
                <w:rFonts w:ascii="Calibri Light" w:hAnsi="Calibri Light" w:cs="Calibri Light"/>
              </w:rPr>
              <w:t xml:space="preserve"> </w:t>
            </w:r>
            <w:r w:rsidR="00137614" w:rsidRPr="00756A2A">
              <w:rPr>
                <w:rFonts w:ascii="Calibri Light" w:hAnsi="Calibri Light" w:cs="Calibri Light"/>
              </w:rPr>
              <w:t>hniezdnych párov</w:t>
            </w:r>
            <w:r w:rsidR="00A730AB" w:rsidRPr="00756A2A">
              <w:rPr>
                <w:rFonts w:ascii="Calibri Light" w:hAnsi="Calibri Light" w:cs="Calibri Light"/>
              </w:rPr>
              <w:t xml:space="preserve"> na minimálne </w:t>
            </w:r>
            <w:r w:rsidR="00C8654D" w:rsidRPr="00756A2A">
              <w:rPr>
                <w:rFonts w:ascii="Calibri Light" w:hAnsi="Calibri Light" w:cs="Calibri Light"/>
              </w:rPr>
              <w:t>250</w:t>
            </w:r>
            <w:r w:rsidR="00A730AB" w:rsidRPr="00756A2A">
              <w:rPr>
                <w:rFonts w:ascii="Calibri Light" w:hAnsi="Calibri Light" w:cs="Calibri Light"/>
              </w:rPr>
              <w:t xml:space="preserve"> a viac. </w:t>
            </w:r>
          </w:p>
        </w:tc>
      </w:tr>
      <w:tr w:rsidR="00137614" w:rsidRPr="00756A2A" w14:paraId="709193BE" w14:textId="77777777" w:rsidTr="001753F2">
        <w:trPr>
          <w:trHeight w:val="271"/>
          <w:jc w:val="center"/>
        </w:trPr>
        <w:tc>
          <w:tcPr>
            <w:tcW w:w="23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BB10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696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zmiešaných lesov vo vhodnom veku (smrek, buk, jedľa, nad 80 rokov) 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6502" w14:textId="7FF4FF08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1</w:t>
            </w:r>
            <w:r w:rsidR="00C8654D" w:rsidRPr="00756A2A">
              <w:rPr>
                <w:rFonts w:ascii="Calibri Light" w:hAnsi="Calibri Light" w:cs="Calibri Light"/>
              </w:rPr>
              <w:t>5</w:t>
            </w:r>
            <w:r w:rsidRPr="00756A2A">
              <w:rPr>
                <w:rFonts w:ascii="Calibri Light" w:hAnsi="Calibri Light" w:cs="Calibri Light"/>
              </w:rPr>
              <w:t xml:space="preserve"> 000 ha </w:t>
            </w:r>
          </w:p>
        </w:tc>
        <w:tc>
          <w:tcPr>
            <w:tcW w:w="4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CF576" w14:textId="5C349A5D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Zabezpečiť výmeru hniezdneho a potravného  biotopu na rozlohe min 1</w:t>
            </w:r>
            <w:r w:rsidR="00F104A2" w:rsidRPr="00756A2A">
              <w:rPr>
                <w:rFonts w:ascii="Calibri Light" w:hAnsi="Calibri Light" w:cs="Calibri Light"/>
              </w:rPr>
              <w:t>5</w:t>
            </w:r>
            <w:r w:rsidRPr="00756A2A">
              <w:rPr>
                <w:rFonts w:ascii="Calibri Light" w:hAnsi="Calibri Light" w:cs="Calibri Light"/>
              </w:rPr>
              <w:t> 000 ha.</w:t>
            </w:r>
          </w:p>
        </w:tc>
      </w:tr>
      <w:tr w:rsidR="00137614" w:rsidRPr="00756A2A" w14:paraId="72B38A9A" w14:textId="77777777" w:rsidTr="001753F2">
        <w:trPr>
          <w:trHeight w:val="271"/>
          <w:jc w:val="center"/>
        </w:trPr>
        <w:tc>
          <w:tcPr>
            <w:tcW w:w="23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DE52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4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D9A48" w14:textId="77777777" w:rsidR="00137614" w:rsidRPr="00756A2A" w:rsidDel="0092546D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dutinových stromov/ha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4991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5 stromov</w:t>
            </w:r>
          </w:p>
        </w:tc>
        <w:tc>
          <w:tcPr>
            <w:tcW w:w="4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1040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Udržať výskyt dutinových stromov v lesných porastoch nad 80 rokov s dostatkom dutín po tesárovi čiernom. </w:t>
            </w:r>
          </w:p>
        </w:tc>
      </w:tr>
    </w:tbl>
    <w:p w14:paraId="6CD939E4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48EDB15" w14:textId="7ECB7B40" w:rsidR="00137614" w:rsidRPr="00756A2A" w:rsidRDefault="00A730AB" w:rsidP="00367387">
      <w:pPr>
        <w:spacing w:after="0" w:line="240" w:lineRule="auto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>Zlepšenie</w:t>
      </w:r>
      <w:r w:rsidR="00137614" w:rsidRPr="00756A2A">
        <w:rPr>
          <w:rFonts w:ascii="Calibri Light" w:hAnsi="Calibri Light" w:cs="Calibri Light"/>
          <w:sz w:val="24"/>
          <w:szCs w:val="24"/>
        </w:rPr>
        <w:t xml:space="preserve"> početnosti druhu </w:t>
      </w:r>
      <w:proofErr w:type="spellStart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>Dryocopus</w:t>
      </w:r>
      <w:proofErr w:type="spellEnd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>martius</w:t>
      </w:r>
      <w:proofErr w:type="spellEnd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="00137614"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1418"/>
        <w:gridCol w:w="2047"/>
        <w:gridCol w:w="3436"/>
      </w:tblGrid>
      <w:tr w:rsidR="00137614" w:rsidRPr="00756A2A" w14:paraId="0BDAD3F5" w14:textId="77777777" w:rsidTr="001753F2">
        <w:trPr>
          <w:tblHeader/>
          <w:jc w:val="center"/>
        </w:trPr>
        <w:tc>
          <w:tcPr>
            <w:tcW w:w="2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AD3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BEE3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2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F984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34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1371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7F43A02F" w14:textId="77777777" w:rsidTr="001753F2">
        <w:trPr>
          <w:trHeight w:val="270"/>
          <w:jc w:val="center"/>
        </w:trPr>
        <w:tc>
          <w:tcPr>
            <w:tcW w:w="2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221B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5314B" w14:textId="45C2F98A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Počet </w:t>
            </w:r>
            <w:r w:rsidR="00A730AB" w:rsidRPr="00756A2A">
              <w:rPr>
                <w:rFonts w:ascii="Calibri Light" w:hAnsi="Calibri Light" w:cs="Calibri Light"/>
              </w:rPr>
              <w:t>hniezdnych párov</w:t>
            </w:r>
          </w:p>
        </w:tc>
        <w:tc>
          <w:tcPr>
            <w:tcW w:w="2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0D7BA" w14:textId="5A417FB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A730AB" w:rsidRPr="00756A2A">
              <w:rPr>
                <w:rFonts w:ascii="Calibri Light" w:hAnsi="Calibri Light" w:cs="Calibri Light"/>
              </w:rPr>
              <w:t>2</w:t>
            </w:r>
            <w:r w:rsidR="00F104A2" w:rsidRPr="00756A2A">
              <w:rPr>
                <w:rFonts w:ascii="Calibri Light" w:hAnsi="Calibri Light" w:cs="Calibri Light"/>
              </w:rPr>
              <w:t>50</w:t>
            </w:r>
          </w:p>
        </w:tc>
        <w:tc>
          <w:tcPr>
            <w:tcW w:w="34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A700" w14:textId="08C420DF" w:rsidR="00137614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Aktuálny odhadovaný počet hniezdnych párov v území je </w:t>
            </w:r>
            <w:r w:rsidR="00F104A2" w:rsidRPr="00756A2A">
              <w:rPr>
                <w:rFonts w:ascii="Calibri Light" w:hAnsi="Calibri Light" w:cs="Calibri Light"/>
              </w:rPr>
              <w:t>170</w:t>
            </w:r>
            <w:r w:rsidRPr="00756A2A">
              <w:rPr>
                <w:rFonts w:ascii="Calibri Light" w:hAnsi="Calibri Light" w:cs="Calibri Light"/>
              </w:rPr>
              <w:t xml:space="preserve"> – </w:t>
            </w:r>
            <w:r w:rsidR="00F104A2" w:rsidRPr="00756A2A">
              <w:rPr>
                <w:rFonts w:ascii="Calibri Light" w:hAnsi="Calibri Light" w:cs="Calibri Light"/>
              </w:rPr>
              <w:t>220</w:t>
            </w:r>
            <w:r w:rsidRPr="00756A2A">
              <w:rPr>
                <w:rFonts w:ascii="Calibri Light" w:hAnsi="Calibri Light" w:cs="Calibri Light"/>
              </w:rPr>
              <w:t>.</w:t>
            </w:r>
          </w:p>
        </w:tc>
      </w:tr>
      <w:tr w:rsidR="00137614" w:rsidRPr="00756A2A" w14:paraId="62A78919" w14:textId="77777777" w:rsidTr="001753F2">
        <w:trPr>
          <w:trHeight w:val="270"/>
          <w:jc w:val="center"/>
        </w:trPr>
        <w:tc>
          <w:tcPr>
            <w:tcW w:w="2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2E9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88ED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lesných porastov nad 80 rokov </w:t>
            </w:r>
          </w:p>
        </w:tc>
        <w:tc>
          <w:tcPr>
            <w:tcW w:w="2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D05A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 18 000 ha</w:t>
            </w:r>
          </w:p>
        </w:tc>
        <w:tc>
          <w:tcPr>
            <w:tcW w:w="34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FBEC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výmery hniezdneho biotopu na rozlohe min.  18 000 ha.</w:t>
            </w:r>
          </w:p>
        </w:tc>
      </w:tr>
      <w:tr w:rsidR="00137614" w:rsidRPr="00756A2A" w14:paraId="33A7A910" w14:textId="77777777" w:rsidTr="001753F2">
        <w:trPr>
          <w:trHeight w:val="270"/>
          <w:jc w:val="center"/>
        </w:trPr>
        <w:tc>
          <w:tcPr>
            <w:tcW w:w="2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80F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>Štruktúra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3BE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Podiel (%) porastov z rozlohy lesných biotopov</w:t>
            </w:r>
          </w:p>
        </w:tc>
        <w:tc>
          <w:tcPr>
            <w:tcW w:w="2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E1C0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40  %</w:t>
            </w:r>
          </w:p>
        </w:tc>
        <w:tc>
          <w:tcPr>
            <w:tcW w:w="34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5101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Udržanie podielu porastov vo veku nad 80 rokov v úrovni nad 50 % v CHVÚ, ktoré poskytujú dostatok hniezdnych aj potravných možností pre druh.</w:t>
            </w:r>
          </w:p>
        </w:tc>
      </w:tr>
    </w:tbl>
    <w:p w14:paraId="420D88B4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C423C95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Udržanie početnosti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Picoides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tridactylus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3"/>
        <w:gridCol w:w="1418"/>
        <w:gridCol w:w="1349"/>
        <w:gridCol w:w="4314"/>
      </w:tblGrid>
      <w:tr w:rsidR="00137614" w:rsidRPr="00756A2A" w14:paraId="7E76D303" w14:textId="77777777" w:rsidTr="006F7A94">
        <w:trPr>
          <w:jc w:val="center"/>
        </w:trPr>
        <w:tc>
          <w:tcPr>
            <w:tcW w:w="2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D5C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80F3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D1F6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8B8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A730AB" w:rsidRPr="00756A2A" w14:paraId="34111C0E" w14:textId="77777777" w:rsidTr="006F7A94">
        <w:trPr>
          <w:trHeight w:val="270"/>
          <w:jc w:val="center"/>
        </w:trPr>
        <w:tc>
          <w:tcPr>
            <w:tcW w:w="2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A23A9" w14:textId="77777777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6D0C0" w14:textId="544436EB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34519" w14:textId="495009FA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200</w:t>
            </w:r>
          </w:p>
        </w:tc>
        <w:tc>
          <w:tcPr>
            <w:tcW w:w="4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E8068" w14:textId="645CDEDC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Aktuálny odhadovaný počet hniezdnych párov v území je 170 - 330.</w:t>
            </w:r>
          </w:p>
        </w:tc>
      </w:tr>
      <w:tr w:rsidR="00A730AB" w:rsidRPr="00756A2A" w14:paraId="72F58AB8" w14:textId="77777777" w:rsidTr="006F7A94">
        <w:trPr>
          <w:trHeight w:val="270"/>
          <w:jc w:val="center"/>
        </w:trPr>
        <w:tc>
          <w:tcPr>
            <w:tcW w:w="2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0BBF" w14:textId="77777777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55CE1" w14:textId="77777777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starších </w:t>
            </w:r>
            <w:proofErr w:type="spellStart"/>
            <w:r w:rsidRPr="00756A2A">
              <w:rPr>
                <w:rFonts w:ascii="Calibri Light" w:hAnsi="Calibri Light" w:cs="Calibri Light"/>
              </w:rPr>
              <w:t>strednovekých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porastov (do 80 rokov) </w:t>
            </w: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8E9F3" w14:textId="77777777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Viac ako 13 700 ha</w:t>
            </w:r>
          </w:p>
        </w:tc>
        <w:tc>
          <w:tcPr>
            <w:tcW w:w="4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3CA51" w14:textId="77777777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Zabezpečiť výmeru hniezdneho biotopu na rozlohe min. 13 700 ha, pričom sa pripúšťa fragmentácia na 6 – 15 %, ihličnaté a zmiešané lesy s prevahou ihličnanov zaberajú 40 a viac % potenciálne vhodných biotopov.</w:t>
            </w:r>
          </w:p>
        </w:tc>
      </w:tr>
      <w:tr w:rsidR="00A730AB" w:rsidRPr="00756A2A" w14:paraId="12559402" w14:textId="77777777" w:rsidTr="006F7A94">
        <w:trPr>
          <w:trHeight w:val="270"/>
          <w:jc w:val="center"/>
        </w:trPr>
        <w:tc>
          <w:tcPr>
            <w:tcW w:w="2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7BA71" w14:textId="77777777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855CB" w14:textId="77777777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Podiel (m</w:t>
            </w:r>
            <w:r w:rsidRPr="00756A2A">
              <w:rPr>
                <w:rFonts w:ascii="Calibri Light" w:hAnsi="Calibri Light" w:cs="Calibri Light"/>
                <w:vertAlign w:val="superscript"/>
              </w:rPr>
              <w:t>3</w:t>
            </w:r>
            <w:r w:rsidRPr="00756A2A">
              <w:rPr>
                <w:rFonts w:ascii="Calibri Light" w:hAnsi="Calibri Light" w:cs="Calibri Light"/>
              </w:rPr>
              <w:t>/km</w:t>
            </w:r>
            <w:r w:rsidRPr="00756A2A">
              <w:rPr>
                <w:rFonts w:ascii="Calibri Light" w:hAnsi="Calibri Light" w:cs="Calibri Light"/>
                <w:vertAlign w:val="superscript"/>
              </w:rPr>
              <w:t>2</w:t>
            </w:r>
            <w:r w:rsidRPr="00756A2A">
              <w:rPr>
                <w:rFonts w:ascii="Calibri Light" w:hAnsi="Calibri Light" w:cs="Calibri Light"/>
              </w:rPr>
              <w:t xml:space="preserve">) mŕtvych a odumierajúcich stojacich stromov </w:t>
            </w: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374B" w14:textId="77777777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Viac ako 1000</w:t>
            </w:r>
          </w:p>
        </w:tc>
        <w:tc>
          <w:tcPr>
            <w:tcW w:w="4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61D7A" w14:textId="77777777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Udržať podiel mŕtveho dreva v lesných porastoch, ktoré poskytujú potravu a hniezdne možnosti pre druh.</w:t>
            </w:r>
          </w:p>
        </w:tc>
      </w:tr>
    </w:tbl>
    <w:p w14:paraId="781BDD86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8E14BC7" w14:textId="77777777" w:rsidR="00A730AB" w:rsidRPr="00756A2A" w:rsidRDefault="00A730AB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00E64D9" w14:textId="0B42F919" w:rsidR="00137614" w:rsidRPr="00756A2A" w:rsidRDefault="00A730AB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>Zlepšenie</w:t>
      </w:r>
      <w:r w:rsidR="00137614" w:rsidRPr="00756A2A">
        <w:rPr>
          <w:rFonts w:ascii="Calibri Light" w:hAnsi="Calibri Light" w:cs="Calibri Light"/>
          <w:sz w:val="24"/>
          <w:szCs w:val="24"/>
        </w:rPr>
        <w:t xml:space="preserve"> početnosti</w:t>
      </w:r>
      <w:r w:rsidRPr="00756A2A">
        <w:rPr>
          <w:rFonts w:ascii="Calibri Light" w:hAnsi="Calibri Light" w:cs="Calibri Light"/>
          <w:sz w:val="24"/>
          <w:szCs w:val="24"/>
        </w:rPr>
        <w:t xml:space="preserve"> druhu</w:t>
      </w:r>
      <w:r w:rsidR="00137614" w:rsidRPr="00756A2A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>Dendrocopos</w:t>
      </w:r>
      <w:proofErr w:type="spellEnd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>leucotos</w:t>
      </w:r>
      <w:proofErr w:type="spellEnd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="00137614"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1418"/>
        <w:gridCol w:w="1276"/>
        <w:gridCol w:w="4331"/>
      </w:tblGrid>
      <w:tr w:rsidR="00137614" w:rsidRPr="00756A2A" w14:paraId="565D2587" w14:textId="77777777" w:rsidTr="006F7A94">
        <w:trPr>
          <w:jc w:val="center"/>
        </w:trPr>
        <w:tc>
          <w:tcPr>
            <w:tcW w:w="21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FCCC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E952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C3E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3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31F8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579134B1" w14:textId="77777777" w:rsidTr="006F7A94">
        <w:trPr>
          <w:trHeight w:val="270"/>
          <w:jc w:val="center"/>
        </w:trPr>
        <w:tc>
          <w:tcPr>
            <w:tcW w:w="21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5A1A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870CC" w14:textId="43A5B839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</w:t>
            </w:r>
            <w:r w:rsidR="00A730AB" w:rsidRPr="00756A2A">
              <w:rPr>
                <w:rFonts w:ascii="Calibri Light" w:hAnsi="Calibri Light" w:cs="Calibri Light"/>
              </w:rPr>
              <w:t>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BFAC1" w14:textId="52409D6B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A730AB" w:rsidRPr="00756A2A">
              <w:rPr>
                <w:rFonts w:ascii="Calibri Light" w:hAnsi="Calibri Light" w:cs="Calibri Light"/>
              </w:rPr>
              <w:t>1</w:t>
            </w:r>
            <w:r w:rsidR="00F104A2" w:rsidRPr="00756A2A">
              <w:rPr>
                <w:rFonts w:ascii="Calibri Light" w:hAnsi="Calibri Light" w:cs="Calibri Light"/>
              </w:rPr>
              <w:t>50</w:t>
            </w:r>
          </w:p>
        </w:tc>
        <w:tc>
          <w:tcPr>
            <w:tcW w:w="43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D586" w14:textId="5C5178BF" w:rsidR="00137614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Aktuálny odhadovaný počet hniezdnych párov v území je </w:t>
            </w:r>
            <w:r w:rsidR="00F104A2" w:rsidRPr="00756A2A">
              <w:rPr>
                <w:rFonts w:ascii="Calibri Light" w:hAnsi="Calibri Light" w:cs="Calibri Light"/>
              </w:rPr>
              <w:t>70</w:t>
            </w:r>
            <w:r w:rsidRPr="00756A2A">
              <w:rPr>
                <w:rFonts w:ascii="Calibri Light" w:hAnsi="Calibri Light" w:cs="Calibri Light"/>
              </w:rPr>
              <w:t xml:space="preserve"> </w:t>
            </w:r>
            <w:r w:rsidR="00F104A2" w:rsidRPr="00756A2A">
              <w:rPr>
                <w:rFonts w:ascii="Calibri Light" w:hAnsi="Calibri Light" w:cs="Calibri Light"/>
              </w:rPr>
              <w:t>–</w:t>
            </w:r>
            <w:r w:rsidRPr="00756A2A">
              <w:rPr>
                <w:rFonts w:ascii="Calibri Light" w:hAnsi="Calibri Light" w:cs="Calibri Light"/>
              </w:rPr>
              <w:t xml:space="preserve"> </w:t>
            </w:r>
            <w:r w:rsidR="00F104A2" w:rsidRPr="00756A2A">
              <w:rPr>
                <w:rFonts w:ascii="Calibri Light" w:hAnsi="Calibri Light" w:cs="Calibri Light"/>
              </w:rPr>
              <w:t>120</w:t>
            </w:r>
            <w:r w:rsidRPr="00756A2A">
              <w:rPr>
                <w:rFonts w:ascii="Calibri Light" w:hAnsi="Calibri Light" w:cs="Calibri Light"/>
              </w:rPr>
              <w:t>. Je potrebné vykonať podrobnejší monitoring a pomocou opatrení zvýšiť početnosť populácie na minimálne 1</w:t>
            </w:r>
            <w:r w:rsidR="00F104A2" w:rsidRPr="00756A2A">
              <w:rPr>
                <w:rFonts w:ascii="Calibri Light" w:hAnsi="Calibri Light" w:cs="Calibri Light"/>
              </w:rPr>
              <w:t>5</w:t>
            </w:r>
            <w:r w:rsidRPr="00756A2A">
              <w:rPr>
                <w:rFonts w:ascii="Calibri Light" w:hAnsi="Calibri Light" w:cs="Calibri Light"/>
              </w:rPr>
              <w:t>0 hniezdnych párov.</w:t>
            </w:r>
          </w:p>
        </w:tc>
      </w:tr>
      <w:tr w:rsidR="00137614" w:rsidRPr="00756A2A" w14:paraId="7A007536" w14:textId="77777777" w:rsidTr="006F7A94">
        <w:trPr>
          <w:trHeight w:val="270"/>
          <w:jc w:val="center"/>
        </w:trPr>
        <w:tc>
          <w:tcPr>
            <w:tcW w:w="21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F614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4187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starších </w:t>
            </w:r>
            <w:proofErr w:type="spellStart"/>
            <w:r w:rsidRPr="00756A2A">
              <w:rPr>
                <w:rFonts w:ascii="Calibri Light" w:hAnsi="Calibri Light" w:cs="Calibri Light"/>
              </w:rPr>
              <w:t>strednovekých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(nad 80 rokov)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88AF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Viac ako </w:t>
            </w:r>
          </w:p>
          <w:p w14:paraId="7B2A6F0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10 000 ha.</w:t>
            </w:r>
          </w:p>
        </w:tc>
        <w:tc>
          <w:tcPr>
            <w:tcW w:w="43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188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výmery hniezdneho biotopu na rozlohe min. 10 000 ha, listnaté a zmiešané lesy s významnou účasťou buka (34 – 75 %).</w:t>
            </w:r>
          </w:p>
        </w:tc>
      </w:tr>
      <w:tr w:rsidR="00137614" w:rsidRPr="00756A2A" w14:paraId="1F524A4C" w14:textId="77777777" w:rsidTr="006F7A94">
        <w:trPr>
          <w:trHeight w:val="270"/>
          <w:jc w:val="center"/>
        </w:trPr>
        <w:tc>
          <w:tcPr>
            <w:tcW w:w="21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A315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  <w:p w14:paraId="0086503F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3EDA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% fragmentácie lesných porastov </w:t>
            </w:r>
          </w:p>
          <w:p w14:paraId="7F95135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470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Max. 15 % </w:t>
            </w:r>
          </w:p>
        </w:tc>
        <w:tc>
          <w:tcPr>
            <w:tcW w:w="43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6922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Fragmentácia biotopu predstavuje 6 až 15 %. Fragmentácia je určená podielom území s lesným porastom (do 10 rokov),  lesných ciest, iných infraštruktúrnych projektov alebo </w:t>
            </w:r>
            <w:r w:rsidRPr="00756A2A">
              <w:rPr>
                <w:rFonts w:ascii="Calibri Light" w:hAnsi="Calibri Light" w:cs="Calibri Light"/>
              </w:rPr>
              <w:lastRenderedPageBreak/>
              <w:t>iných plôch, ktoré nie sú nelesnými prirodzenými biotopmi.</w:t>
            </w:r>
          </w:p>
        </w:tc>
      </w:tr>
      <w:tr w:rsidR="00137614" w:rsidRPr="00756A2A" w14:paraId="3C06CA30" w14:textId="77777777" w:rsidTr="006F7A94">
        <w:trPr>
          <w:trHeight w:val="270"/>
          <w:jc w:val="center"/>
        </w:trPr>
        <w:tc>
          <w:tcPr>
            <w:tcW w:w="21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914CF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>Štruktúra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022D1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Podiel (m</w:t>
            </w:r>
            <w:r w:rsidRPr="00756A2A">
              <w:rPr>
                <w:rFonts w:ascii="Calibri Light" w:hAnsi="Calibri Light" w:cs="Calibri Light"/>
                <w:vertAlign w:val="superscript"/>
              </w:rPr>
              <w:t>3</w:t>
            </w:r>
            <w:r w:rsidRPr="00756A2A">
              <w:rPr>
                <w:rFonts w:ascii="Calibri Light" w:hAnsi="Calibri Light" w:cs="Calibri Light"/>
              </w:rPr>
              <w:t>/km</w:t>
            </w:r>
            <w:r w:rsidRPr="00756A2A">
              <w:rPr>
                <w:rFonts w:ascii="Calibri Light" w:hAnsi="Calibri Light" w:cs="Calibri Light"/>
                <w:vertAlign w:val="superscript"/>
              </w:rPr>
              <w:t>2</w:t>
            </w:r>
            <w:r w:rsidRPr="00756A2A">
              <w:rPr>
                <w:rFonts w:ascii="Calibri Light" w:hAnsi="Calibri Light" w:cs="Calibri Light"/>
              </w:rPr>
              <w:t>) mŕtvych a odumierajúcich stojacich stromov</w:t>
            </w:r>
            <w:r w:rsidRPr="00756A2A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68B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200 - 1000</w:t>
            </w:r>
          </w:p>
        </w:tc>
        <w:tc>
          <w:tcPr>
            <w:tcW w:w="43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1340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Udržanie podielu mŕtveho dreva v lesných porastoch, kde je zdroj potravy pre druh.</w:t>
            </w:r>
          </w:p>
        </w:tc>
      </w:tr>
    </w:tbl>
    <w:p w14:paraId="6B8769D4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4F3D46A" w14:textId="77777777" w:rsidR="00137614" w:rsidRPr="00756A2A" w:rsidRDefault="00137614" w:rsidP="00367387">
      <w:pPr>
        <w:spacing w:after="0" w:line="240" w:lineRule="auto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iCs/>
          <w:sz w:val="24"/>
          <w:szCs w:val="24"/>
        </w:rPr>
        <w:t>Udržanie početnosti druhu</w:t>
      </w:r>
      <w:r w:rsidRPr="00756A2A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iCs/>
          <w:sz w:val="24"/>
          <w:szCs w:val="24"/>
        </w:rPr>
        <w:t>Muscicapa</w:t>
      </w:r>
      <w:proofErr w:type="spellEnd"/>
      <w:r w:rsidRPr="00756A2A">
        <w:rPr>
          <w:rFonts w:ascii="Calibri Light" w:hAnsi="Calibri Light" w:cs="Calibri Light"/>
          <w:b/>
          <w:i/>
          <w:iCs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iCs/>
          <w:sz w:val="24"/>
          <w:szCs w:val="24"/>
        </w:rPr>
        <w:t>striata</w:t>
      </w:r>
      <w:proofErr w:type="spellEnd"/>
      <w:r w:rsidRPr="00756A2A">
        <w:rPr>
          <w:rFonts w:ascii="Calibri Light" w:hAnsi="Calibri Light" w:cs="Calibri Light"/>
          <w:b/>
          <w:i/>
          <w:iCs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519"/>
      </w:tblGrid>
      <w:tr w:rsidR="00137614" w:rsidRPr="00756A2A" w14:paraId="70FEDD12" w14:textId="77777777" w:rsidTr="006F7A94">
        <w:trPr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BDA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06CA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563B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E3E0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2AC26151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3FAC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81B8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4DA4B" w14:textId="27940B68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A730AB" w:rsidRPr="00756A2A">
              <w:rPr>
                <w:rFonts w:ascii="Calibri Light" w:hAnsi="Calibri Light" w:cs="Calibri Light"/>
              </w:rPr>
              <w:t>800</w:t>
            </w:r>
          </w:p>
        </w:tc>
        <w:tc>
          <w:tcPr>
            <w:tcW w:w="45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73753" w14:textId="5EB14099" w:rsidR="00137614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Udržanie početnosti populácie na aktuálnej odhadovanej hodnote 800 – 1600 hniezdnych párov.</w:t>
            </w:r>
          </w:p>
        </w:tc>
      </w:tr>
      <w:tr w:rsidR="00137614" w:rsidRPr="00756A2A" w14:paraId="6E23FE27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C252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978D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starších </w:t>
            </w:r>
            <w:proofErr w:type="spellStart"/>
            <w:r w:rsidRPr="00756A2A">
              <w:rPr>
                <w:rFonts w:ascii="Calibri Light" w:hAnsi="Calibri Light" w:cs="Calibri Light"/>
              </w:rPr>
              <w:t>strednovekých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(do 80 rokov) lesných porastov 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DDB1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Viac ako 25 000 ha</w:t>
            </w:r>
          </w:p>
        </w:tc>
        <w:tc>
          <w:tcPr>
            <w:tcW w:w="45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25BF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výmery hniezdneho biotopu na rozlohe min. 25 000 ha, listnaté a zmiešané lesy susediace s nelesnými biotopmi tradične využívanými.</w:t>
            </w:r>
          </w:p>
        </w:tc>
      </w:tr>
      <w:tr w:rsidR="00137614" w:rsidRPr="00756A2A" w14:paraId="278FD224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A226A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  <w:p w14:paraId="4C672D4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0BE82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% fragmentácie lesných porastov </w:t>
            </w:r>
          </w:p>
          <w:p w14:paraId="27D9402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F7B4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Max. 15 % </w:t>
            </w:r>
          </w:p>
        </w:tc>
        <w:tc>
          <w:tcPr>
            <w:tcW w:w="45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91B7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Fragmentácia biotopu predstavuje 6 - 15 %. Fragmentácia je určená podielom území s lesným porastom (do 10 rokov), lesných ciest, iných infraštruktúrnych projektov alebo iných plôch, ktoré nie sú nelesnými prirodzenými biotopmi.</w:t>
            </w:r>
          </w:p>
        </w:tc>
      </w:tr>
      <w:tr w:rsidR="00137614" w:rsidRPr="00756A2A" w14:paraId="703620C4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D791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BEC5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Podiel (m</w:t>
            </w:r>
            <w:r w:rsidRPr="00756A2A">
              <w:rPr>
                <w:rFonts w:ascii="Calibri Light" w:hAnsi="Calibri Light" w:cs="Calibri Light"/>
                <w:vertAlign w:val="superscript"/>
              </w:rPr>
              <w:t>3</w:t>
            </w:r>
            <w:r w:rsidRPr="00756A2A">
              <w:rPr>
                <w:rFonts w:ascii="Calibri Light" w:hAnsi="Calibri Light" w:cs="Calibri Light"/>
              </w:rPr>
              <w:t>/km</w:t>
            </w:r>
            <w:r w:rsidRPr="00756A2A">
              <w:rPr>
                <w:rFonts w:ascii="Calibri Light" w:hAnsi="Calibri Light" w:cs="Calibri Light"/>
                <w:vertAlign w:val="superscript"/>
              </w:rPr>
              <w:t>2</w:t>
            </w:r>
            <w:r w:rsidRPr="00756A2A">
              <w:rPr>
                <w:rFonts w:ascii="Calibri Light" w:hAnsi="Calibri Light" w:cs="Calibri Light"/>
              </w:rPr>
              <w:t xml:space="preserve">) mŕtvych a odumierajúcich stojacich stromov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457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300 - 1500</w:t>
            </w:r>
          </w:p>
        </w:tc>
        <w:tc>
          <w:tcPr>
            <w:tcW w:w="45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656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Udržanie podielu mŕtveho dreva v lesných porastoch, ktoré predstavujú zdroj potravy pre druh (hmyz vyvíjajúci sa v tomto </w:t>
            </w:r>
            <w:proofErr w:type="spellStart"/>
            <w:r w:rsidRPr="00756A2A">
              <w:rPr>
                <w:rFonts w:ascii="Calibri Light" w:hAnsi="Calibri Light" w:cs="Calibri Light"/>
              </w:rPr>
              <w:t>habitate</w:t>
            </w:r>
            <w:proofErr w:type="spellEnd"/>
            <w:r w:rsidRPr="00756A2A">
              <w:rPr>
                <w:rFonts w:ascii="Calibri Light" w:hAnsi="Calibri Light" w:cs="Calibri Light"/>
              </w:rPr>
              <w:t>).</w:t>
            </w:r>
          </w:p>
        </w:tc>
      </w:tr>
    </w:tbl>
    <w:p w14:paraId="6794052C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497607F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Zvýšenie početnosti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Bubo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bubo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1418"/>
        <w:gridCol w:w="1276"/>
        <w:gridCol w:w="4517"/>
      </w:tblGrid>
      <w:tr w:rsidR="00137614" w:rsidRPr="00756A2A" w14:paraId="1F11454C" w14:textId="77777777" w:rsidTr="006F7A94">
        <w:trPr>
          <w:jc w:val="center"/>
        </w:trPr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DB71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6983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720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E81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28D1AAD0" w14:textId="77777777" w:rsidTr="006F7A94">
        <w:trPr>
          <w:trHeight w:val="270"/>
          <w:jc w:val="center"/>
        </w:trPr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C3C0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74344" w14:textId="03CDB43E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Počet </w:t>
            </w:r>
            <w:r w:rsidR="00EE5765" w:rsidRPr="00756A2A">
              <w:rPr>
                <w:rFonts w:ascii="Calibri Light" w:hAnsi="Calibri Light" w:cs="Calibri Light"/>
              </w:rPr>
              <w:t xml:space="preserve">hniezdnych </w:t>
            </w:r>
            <w:r w:rsidRPr="00756A2A">
              <w:rPr>
                <w:rFonts w:ascii="Calibri Light" w:hAnsi="Calibri Light" w:cs="Calibri Light"/>
              </w:rPr>
              <w:t>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C4B11" w14:textId="44B3640E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EE5765" w:rsidRPr="00756A2A">
              <w:rPr>
                <w:rFonts w:ascii="Calibri Light" w:hAnsi="Calibri Light" w:cs="Calibri Light"/>
              </w:rPr>
              <w:t>20</w:t>
            </w:r>
          </w:p>
        </w:tc>
        <w:tc>
          <w:tcPr>
            <w:tcW w:w="45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889F8" w14:textId="17A97925" w:rsidR="00137614" w:rsidRPr="00756A2A" w:rsidRDefault="00EE57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Zvýšiť početnosť druhu z aktuálne odhadovaných 11 – 19 hniezdnych párov na minimálne 20</w:t>
            </w:r>
            <w:r w:rsidR="00137614" w:rsidRPr="00756A2A">
              <w:rPr>
                <w:rFonts w:ascii="Calibri Light" w:hAnsi="Calibri Light" w:cs="Calibri Light"/>
              </w:rPr>
              <w:t>.</w:t>
            </w:r>
          </w:p>
        </w:tc>
      </w:tr>
      <w:tr w:rsidR="00137614" w:rsidRPr="00756A2A" w14:paraId="47FF6DE1" w14:textId="77777777" w:rsidTr="006F7A94">
        <w:trPr>
          <w:trHeight w:val="270"/>
          <w:jc w:val="center"/>
        </w:trPr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2BE7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Hniezdne biotopy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27B7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Existencia nerušených </w:t>
            </w:r>
            <w:r w:rsidRPr="00756A2A">
              <w:rPr>
                <w:rFonts w:ascii="Calibri Light" w:hAnsi="Calibri Light" w:cs="Calibri Light"/>
              </w:rPr>
              <w:lastRenderedPageBreak/>
              <w:t>hniezdnych biotopov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EEC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Hniezdne biotopy </w:t>
            </w:r>
            <w:r w:rsidRPr="00756A2A">
              <w:rPr>
                <w:rFonts w:ascii="Calibri Light" w:hAnsi="Calibri Light" w:cs="Calibri Light"/>
              </w:rPr>
              <w:lastRenderedPageBreak/>
              <w:t>druhu bez rušivých vplyvov</w:t>
            </w:r>
          </w:p>
        </w:tc>
        <w:tc>
          <w:tcPr>
            <w:tcW w:w="45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F507B" w14:textId="77777777" w:rsidR="00137614" w:rsidRPr="00756A2A" w:rsidDel="005047AF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Dosiahnuť obmedzenie ľudských činností v miestach výskytu druhu (skalné útvary) bez </w:t>
            </w:r>
            <w:r w:rsidRPr="00756A2A">
              <w:rPr>
                <w:rFonts w:ascii="Calibri Light" w:hAnsi="Calibri Light" w:cs="Calibri Light"/>
              </w:rPr>
              <w:lastRenderedPageBreak/>
              <w:t xml:space="preserve">zvýšenej návštevnosti a banskej činnosti. </w:t>
            </w:r>
          </w:p>
        </w:tc>
      </w:tr>
      <w:tr w:rsidR="00137614" w:rsidRPr="00756A2A" w:rsidDel="005047AF" w14:paraId="54AFCD65" w14:textId="77777777" w:rsidTr="006F7A94">
        <w:trPr>
          <w:trHeight w:val="270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7197F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>Veľkosť hniezdneho a potravného biotopu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9DEE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Výmera v (ha)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9F00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Viac ako 280 ha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424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výmery hniezdneho biotopu na rozlohe min. 280 ha s dostatkom skalných stien, skalných veží, previsov, nerušených návštevnosťou a s okolitou krajinou s vhodnou štruktúrou s prevahou trvalých trávnych porastov.</w:t>
            </w:r>
          </w:p>
        </w:tc>
      </w:tr>
    </w:tbl>
    <w:p w14:paraId="77677959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7A74D7B" w14:textId="77777777" w:rsidR="00137614" w:rsidRPr="00756A2A" w:rsidRDefault="00137614" w:rsidP="00367387">
      <w:pPr>
        <w:spacing w:after="0" w:line="240" w:lineRule="auto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Zvýšenie početnosti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Ciconia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nigra</w:t>
      </w:r>
      <w:proofErr w:type="spellEnd"/>
      <w:r w:rsidRPr="00756A2A">
        <w:rPr>
          <w:rFonts w:ascii="Calibri Light" w:hAnsi="Calibri Light" w:cs="Calibri Light"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513"/>
      </w:tblGrid>
      <w:tr w:rsidR="00137614" w:rsidRPr="00756A2A" w14:paraId="5FD721C6" w14:textId="77777777" w:rsidTr="006F7A94">
        <w:trPr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4552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3A17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64C7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F485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0464E769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7F8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4F6CC" w14:textId="41D08C79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Počet </w:t>
            </w:r>
            <w:r w:rsidR="00B509B8" w:rsidRPr="00756A2A">
              <w:rPr>
                <w:rFonts w:ascii="Calibri Light" w:hAnsi="Calibri Light" w:cs="Calibri Light"/>
              </w:rPr>
              <w:t>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CE140" w14:textId="4DD0FB18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B509B8" w:rsidRPr="00756A2A">
              <w:rPr>
                <w:rFonts w:ascii="Calibri Light" w:hAnsi="Calibri Light" w:cs="Calibri Light"/>
              </w:rPr>
              <w:t>20</w:t>
            </w: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A38E0" w14:textId="1FCC8BF2" w:rsidR="00137614" w:rsidRPr="00756A2A" w:rsidRDefault="00B509B8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Zvýšiť početnosť druhu z aktuálne odhadovaných 10 – 16 hniezdnych párov na minimálne 20.</w:t>
            </w:r>
          </w:p>
        </w:tc>
      </w:tr>
      <w:tr w:rsidR="00137614" w:rsidRPr="00756A2A" w14:paraId="3A97DD58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485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9F6F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lesných porastov nad 80 rokov alebo fragmentov starých lesných porastov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5296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12 000 ha</w:t>
            </w: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C74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minimálnej výmery hniezdneho biotopu na rozlohe 12 000 ha, so staršími porastami, kde je minimalizovaná hospodárska činnosť v okolí hniezd druhu. Vytváranie a obnova malých lesných mokradí plošne v celom území.</w:t>
            </w:r>
          </w:p>
        </w:tc>
      </w:tr>
    </w:tbl>
    <w:p w14:paraId="6F1342EC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0FB3C4A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Udržanie početnosti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Pernis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apivorus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524"/>
      </w:tblGrid>
      <w:tr w:rsidR="00137614" w:rsidRPr="00756A2A" w14:paraId="519BDC74" w14:textId="77777777" w:rsidTr="006F7A94">
        <w:trPr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4B3B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FE66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6AC4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ADAE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356779F6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52B8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2B3C7" w14:textId="588D7338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Počet </w:t>
            </w:r>
            <w:r w:rsidR="001E3475" w:rsidRPr="00756A2A">
              <w:rPr>
                <w:rFonts w:ascii="Calibri Light" w:hAnsi="Calibri Light" w:cs="Calibri Light"/>
              </w:rPr>
              <w:t>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7B0D0" w14:textId="3C769BCD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1E3475" w:rsidRPr="00756A2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6D509" w14:textId="50189798" w:rsidR="00137614" w:rsidRPr="00756A2A" w:rsidRDefault="001E347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Udržanie početnosti populácie na aktuálnej odhadovanej hodnote 10 – 20 hniezdnych párov.</w:t>
            </w:r>
          </w:p>
        </w:tc>
      </w:tr>
      <w:tr w:rsidR="00137614" w:rsidRPr="00756A2A" w14:paraId="72A64C72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E94F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6270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Lesné porasty nad 80 rokov alebo fragmenty starých lesných porastov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3A96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12 000 ha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5E1D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Zabezpečenie výmery hniezdneho a potravného biotopu na rozlohe min. 12 000 ha. Vyhlasovanie ochranných zón </w:t>
            </w:r>
          </w:p>
        </w:tc>
      </w:tr>
      <w:tr w:rsidR="00137614" w:rsidRPr="00756A2A" w14:paraId="05FFA14D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FB2F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189D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Podiel (%) porastov z rozlohy </w:t>
            </w:r>
            <w:proofErr w:type="spellStart"/>
            <w:r w:rsidRPr="00756A2A">
              <w:rPr>
                <w:rFonts w:ascii="Calibri Light" w:hAnsi="Calibri Light" w:cs="Calibri Light"/>
              </w:rPr>
              <w:t>les.biotopov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0F9E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30 %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0112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Udržanie minimálneho podielu porastov vo veku nad 80 rokov v CHVÚ, čím sa zabezpečí dostatok potravných a hniezdnych možností pre druh.</w:t>
            </w:r>
          </w:p>
        </w:tc>
      </w:tr>
    </w:tbl>
    <w:p w14:paraId="194AADF0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lastRenderedPageBreak/>
        <w:t xml:space="preserve">Zvýšenie populácie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Picus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canus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1418"/>
        <w:gridCol w:w="1276"/>
        <w:gridCol w:w="4751"/>
      </w:tblGrid>
      <w:tr w:rsidR="00137614" w:rsidRPr="00756A2A" w14:paraId="1B709C54" w14:textId="77777777" w:rsidTr="003D302C">
        <w:trPr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846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A12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924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0BFF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00DFE8A0" w14:textId="77777777" w:rsidTr="003D302C">
        <w:trPr>
          <w:trHeight w:val="270"/>
          <w:jc w:val="center"/>
        </w:trPr>
        <w:tc>
          <w:tcPr>
            <w:tcW w:w="182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0E4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390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33BE2" w14:textId="332D0865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2A4290" w:rsidRPr="00756A2A">
              <w:rPr>
                <w:rFonts w:ascii="Calibri Light" w:hAnsi="Calibri Light" w:cs="Calibri Light"/>
              </w:rPr>
              <w:t>70</w:t>
            </w:r>
          </w:p>
        </w:tc>
        <w:tc>
          <w:tcPr>
            <w:tcW w:w="475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FB41" w14:textId="58F9DA57" w:rsidR="00137614" w:rsidRPr="00756A2A" w:rsidRDefault="002A4290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Zvýšiť aktuálnu odhadovanú početnosť hniezdnych párov z 50 – 90 na minimálne 70 a viac.</w:t>
            </w:r>
          </w:p>
        </w:tc>
      </w:tr>
      <w:tr w:rsidR="00137614" w:rsidRPr="00756A2A" w14:paraId="4B8B3C13" w14:textId="77777777" w:rsidTr="003D302C">
        <w:trPr>
          <w:trHeight w:val="270"/>
          <w:jc w:val="center"/>
        </w:trPr>
        <w:tc>
          <w:tcPr>
            <w:tcW w:w="1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E6D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3A01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lesných porastov listnatých a zmiešaných lesov vo veku nad 80 rokov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1A3D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Viac ako </w:t>
            </w:r>
          </w:p>
          <w:p w14:paraId="1896DBD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8 000 ha</w:t>
            </w:r>
          </w:p>
        </w:tc>
        <w:tc>
          <w:tcPr>
            <w:tcW w:w="47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CF9E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Dosiahnuť výmeru hniezdneho biotopu na rozlohe min. 8 000 ha, vhodné je, ak sú susediace s nelesnými biotopmi tradične využívanými.  </w:t>
            </w:r>
          </w:p>
        </w:tc>
      </w:tr>
      <w:tr w:rsidR="00137614" w:rsidRPr="00756A2A" w14:paraId="462C6ECC" w14:textId="77777777" w:rsidTr="003D302C">
        <w:trPr>
          <w:trHeight w:val="270"/>
          <w:jc w:val="center"/>
        </w:trPr>
        <w:tc>
          <w:tcPr>
            <w:tcW w:w="1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912D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  <w:p w14:paraId="26AA30E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21728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% fragmentácie lesných porastov </w:t>
            </w:r>
          </w:p>
          <w:p w14:paraId="38DF373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52E9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Max . 15 % </w:t>
            </w:r>
          </w:p>
        </w:tc>
        <w:tc>
          <w:tcPr>
            <w:tcW w:w="47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91DE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Fragmentácia biotopu predstavuje 6 - 15 % porastov mladších ako 40 rokov. Fragmentácia je určená podielom území s lesným porastom (do 40 rokov), lesných ciest, iných infraštruktúrnych projektov alebo iných plôch, ktoré nie sú nelesnými prirodzenými biotopmi. Min. veľkosť časti hniezdneho biotopu je min. 40 ha a obnovné prvky sú vytvárané max. do výmery 0,2 ha.</w:t>
            </w:r>
          </w:p>
        </w:tc>
      </w:tr>
      <w:tr w:rsidR="00137614" w:rsidRPr="00756A2A" w14:paraId="43EBDA3B" w14:textId="77777777" w:rsidTr="003D302C">
        <w:trPr>
          <w:trHeight w:val="270"/>
          <w:jc w:val="center"/>
        </w:trPr>
        <w:tc>
          <w:tcPr>
            <w:tcW w:w="1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3602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C7C0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Zastúpenie hrubých stromov a mŕtveho dreva (m</w:t>
            </w:r>
            <w:r w:rsidRPr="00756A2A">
              <w:rPr>
                <w:rFonts w:ascii="Calibri Light" w:hAnsi="Calibri Light" w:cs="Calibri Light"/>
                <w:vertAlign w:val="superscript"/>
              </w:rPr>
              <w:t>3</w:t>
            </w:r>
            <w:r w:rsidRPr="00756A2A">
              <w:rPr>
                <w:rFonts w:ascii="Calibri Light" w:hAnsi="Calibri Light" w:cs="Calibri Light"/>
              </w:rPr>
              <w:t>/km</w:t>
            </w:r>
            <w:r w:rsidRPr="00756A2A">
              <w:rPr>
                <w:rFonts w:ascii="Calibri Light" w:hAnsi="Calibri Light" w:cs="Calibri Light"/>
                <w:vertAlign w:val="superscript"/>
              </w:rPr>
              <w:t>2</w:t>
            </w:r>
            <w:r w:rsidRPr="00756A2A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FEE4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301 – 1500 </w:t>
            </w:r>
          </w:p>
        </w:tc>
        <w:tc>
          <w:tcPr>
            <w:tcW w:w="47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5787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Dosiahnuť požadované zastúpenie mŕtveho dreva a hrubých stromov v porastoch, ktoré poskytujú potravu pre druh a úkrytové možnosti.</w:t>
            </w:r>
          </w:p>
        </w:tc>
      </w:tr>
    </w:tbl>
    <w:p w14:paraId="4A1FD137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1AA0545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298FD30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Zvýšenie miery poznania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Caprimulgus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europaeus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524"/>
      </w:tblGrid>
      <w:tr w:rsidR="00137614" w:rsidRPr="00756A2A" w14:paraId="74EEA1AD" w14:textId="77777777" w:rsidTr="006F7A94">
        <w:trPr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DB1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44E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7C85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E34D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385C7C4F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6E2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5F6E" w14:textId="40F8994D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Počet </w:t>
            </w:r>
            <w:r w:rsidR="002A4290" w:rsidRPr="00756A2A">
              <w:rPr>
                <w:rFonts w:ascii="Calibri Light" w:hAnsi="Calibri Light" w:cs="Calibri Light"/>
              </w:rPr>
              <w:t>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1E9D0" w14:textId="2DA9B369" w:rsidR="00137614" w:rsidRPr="00756A2A" w:rsidRDefault="00F104A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Neznámy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39BCA" w14:textId="6B193D1A" w:rsidR="00137614" w:rsidRPr="00756A2A" w:rsidRDefault="002A4290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Súčasný odhadovaný stav populácie je </w:t>
            </w:r>
            <w:r w:rsidR="00F104A2" w:rsidRPr="00756A2A">
              <w:rPr>
                <w:rFonts w:ascii="Calibri Light" w:hAnsi="Calibri Light" w:cs="Calibri Light"/>
              </w:rPr>
              <w:t>10</w:t>
            </w:r>
            <w:r w:rsidRPr="00756A2A">
              <w:rPr>
                <w:rFonts w:ascii="Calibri Light" w:hAnsi="Calibri Light" w:cs="Calibri Light"/>
              </w:rPr>
              <w:t xml:space="preserve"> – </w:t>
            </w:r>
            <w:r w:rsidR="00F104A2" w:rsidRPr="00756A2A">
              <w:rPr>
                <w:rFonts w:ascii="Calibri Light" w:hAnsi="Calibri Light" w:cs="Calibri Light"/>
              </w:rPr>
              <w:t>50</w:t>
            </w:r>
            <w:r w:rsidRPr="00756A2A">
              <w:rPr>
                <w:rFonts w:ascii="Calibri Light" w:hAnsi="Calibri Light" w:cs="Calibri Light"/>
              </w:rPr>
              <w:t xml:space="preserve"> hniezdnych párov. </w:t>
            </w:r>
            <w:r w:rsidR="00137614" w:rsidRPr="00756A2A">
              <w:rPr>
                <w:rFonts w:ascii="Calibri Light" w:hAnsi="Calibri Light" w:cs="Calibri Light"/>
              </w:rPr>
              <w:t xml:space="preserve">Potrebný komplexný špecializovaný monitoring, zameranie na </w:t>
            </w:r>
            <w:proofErr w:type="spellStart"/>
            <w:r w:rsidR="00137614" w:rsidRPr="00756A2A">
              <w:rPr>
                <w:rFonts w:ascii="Calibri Light" w:hAnsi="Calibri Light" w:cs="Calibri Light"/>
              </w:rPr>
              <w:t>postkalamitné</w:t>
            </w:r>
            <w:proofErr w:type="spellEnd"/>
            <w:r w:rsidR="00137614" w:rsidRPr="00756A2A">
              <w:rPr>
                <w:rFonts w:ascii="Calibri Light" w:hAnsi="Calibri Light" w:cs="Calibri Light"/>
              </w:rPr>
              <w:t xml:space="preserve"> plochy.</w:t>
            </w:r>
          </w:p>
        </w:tc>
      </w:tr>
      <w:tr w:rsidR="00137614" w:rsidRPr="00756A2A" w14:paraId="0157D58F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9BA2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CFF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starých riedkych lesov, lesov s rúbaniskami a čistinami a </w:t>
            </w:r>
            <w:proofErr w:type="spellStart"/>
            <w:r w:rsidRPr="00756A2A">
              <w:rPr>
                <w:rFonts w:ascii="Calibri Light" w:hAnsi="Calibri Light" w:cs="Calibri Light"/>
              </w:rPr>
              <w:t>ekotónov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43ABA" w14:textId="0B4C8876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F104A2" w:rsidRPr="00756A2A">
              <w:rPr>
                <w:rFonts w:ascii="Calibri Light" w:hAnsi="Calibri Light" w:cs="Calibri Light"/>
              </w:rPr>
              <w:t xml:space="preserve">5 </w:t>
            </w:r>
            <w:r w:rsidRPr="00756A2A">
              <w:rPr>
                <w:rFonts w:ascii="Calibri Light" w:hAnsi="Calibri Light" w:cs="Calibri Light"/>
              </w:rPr>
              <w:t>000 ha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B3C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Udržiavanie výmery lesných porastov so zastúpením aj starších porastov, kde je dostatok potravy a úkrytovým možností pre druh. Kde sa striedajú plochy starých rozvoľnených lesov, lesov s rúbaniskami a čistinami s roztrúsenými drevinami, borovicových lesov.</w:t>
            </w:r>
          </w:p>
        </w:tc>
      </w:tr>
    </w:tbl>
    <w:p w14:paraId="21A87BD5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2653CCB" w14:textId="77777777" w:rsidR="006F7A94" w:rsidRDefault="006F7A9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7A36CA6" w14:textId="16AA6805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lastRenderedPageBreak/>
        <w:t xml:space="preserve">Zvýšenie populácie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Phoenicurus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phoenicurus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4"/>
        <w:gridCol w:w="1944"/>
        <w:gridCol w:w="1751"/>
        <w:gridCol w:w="2775"/>
      </w:tblGrid>
      <w:tr w:rsidR="00137614" w:rsidRPr="00756A2A" w14:paraId="69D692B0" w14:textId="77777777" w:rsidTr="006F7A94">
        <w:trPr>
          <w:tblHeader/>
          <w:jc w:val="center"/>
        </w:trPr>
        <w:tc>
          <w:tcPr>
            <w:tcW w:w="27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C1295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19A13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7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08A5D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90C38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654313DF" w14:textId="77777777" w:rsidTr="006F7A94">
        <w:trPr>
          <w:trHeight w:val="270"/>
          <w:jc w:val="center"/>
        </w:trPr>
        <w:tc>
          <w:tcPr>
            <w:tcW w:w="27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65BAD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7F1B6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7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0A23F" w14:textId="2BC3980D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300 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CF72C" w14:textId="702D2C87" w:rsidR="00137614" w:rsidRPr="00756A2A" w:rsidRDefault="00E703FF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Súčasný odhadovaný počet hniezdnych párov v území je 200 – 400.</w:t>
            </w:r>
          </w:p>
        </w:tc>
      </w:tr>
      <w:tr w:rsidR="00137614" w:rsidRPr="00756A2A" w14:paraId="4EDC6080" w14:textId="77777777" w:rsidTr="006F7A94">
        <w:trPr>
          <w:trHeight w:val="270"/>
          <w:jc w:val="center"/>
        </w:trPr>
        <w:tc>
          <w:tcPr>
            <w:tcW w:w="27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E3763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FC7F4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starších </w:t>
            </w:r>
            <w:proofErr w:type="spellStart"/>
            <w:r w:rsidRPr="00756A2A">
              <w:rPr>
                <w:rFonts w:ascii="Calibri Light" w:hAnsi="Calibri Light" w:cs="Calibri Light"/>
              </w:rPr>
              <w:t>strednovekých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(nad 80 rokov) porastov </w:t>
            </w:r>
          </w:p>
        </w:tc>
        <w:tc>
          <w:tcPr>
            <w:tcW w:w="17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6A033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Viac ako 12 000 ha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CA615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výmery hniezdneho biotopu na rozlohe min. 12 000 ha, listnaté a zmiešané lesy, susediace s nelesnými biotopmi tradične využívanými.</w:t>
            </w:r>
          </w:p>
        </w:tc>
      </w:tr>
      <w:tr w:rsidR="00137614" w:rsidRPr="00756A2A" w14:paraId="12E36CFF" w14:textId="77777777" w:rsidTr="006F7A94">
        <w:trPr>
          <w:trHeight w:val="270"/>
          <w:jc w:val="center"/>
        </w:trPr>
        <w:tc>
          <w:tcPr>
            <w:tcW w:w="27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EE57D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6E830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% fragmentácie lesných porastov </w:t>
            </w:r>
          </w:p>
          <w:p w14:paraId="2AE67C57" w14:textId="77777777" w:rsidR="00137614" w:rsidRPr="00756A2A" w:rsidRDefault="00137614" w:rsidP="00367387">
            <w:pPr>
              <w:widowControl w:val="0"/>
              <w:spacing w:after="0" w:line="240" w:lineRule="auto"/>
              <w:ind w:left="954"/>
              <w:rPr>
                <w:rFonts w:ascii="Calibri Light" w:hAnsi="Calibri Light" w:cs="Calibri Light"/>
              </w:rPr>
            </w:pPr>
          </w:p>
        </w:tc>
        <w:tc>
          <w:tcPr>
            <w:tcW w:w="17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CD5AB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Max. 15 % 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DE693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Fragmentácia biotopu predstavuje 6 - 15 %. Fragmentácia je určená podielom území s lesným porastom (do 10 rokov), lesných ciest, iných infraštruktúrnych projektov alebo iných plôch, ktoré nie sú nelesnými prirodzenými biotopmi.</w:t>
            </w:r>
          </w:p>
        </w:tc>
      </w:tr>
      <w:tr w:rsidR="00137614" w:rsidRPr="00756A2A" w14:paraId="3DC3A236" w14:textId="77777777" w:rsidTr="006F7A94">
        <w:trPr>
          <w:trHeight w:val="270"/>
          <w:jc w:val="center"/>
        </w:trPr>
        <w:tc>
          <w:tcPr>
            <w:tcW w:w="27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93313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941D5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Zastúpenie hrubých stromov a mŕtveho dreva (m</w:t>
            </w:r>
            <w:r w:rsidRPr="00756A2A">
              <w:rPr>
                <w:rFonts w:ascii="Calibri Light" w:hAnsi="Calibri Light" w:cs="Calibri Light"/>
                <w:vertAlign w:val="superscript"/>
              </w:rPr>
              <w:t>3</w:t>
            </w:r>
            <w:r w:rsidRPr="00756A2A">
              <w:rPr>
                <w:rFonts w:ascii="Calibri Light" w:hAnsi="Calibri Light" w:cs="Calibri Light"/>
              </w:rPr>
              <w:t>/km</w:t>
            </w:r>
            <w:r w:rsidRPr="00756A2A">
              <w:rPr>
                <w:rFonts w:ascii="Calibri Light" w:hAnsi="Calibri Light" w:cs="Calibri Light"/>
                <w:vertAlign w:val="superscript"/>
              </w:rPr>
              <w:t>2</w:t>
            </w:r>
            <w:r w:rsidRPr="00756A2A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17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F71BB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301 – 1500 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AD53F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Dosiahnuť požadované zastúpenie mŕtveho dreva a hrubých stromov v porastoch, ktoré poskytujú úkrytové možnosti pre hniezdenie a dostatok potravy, množstvom mravenísk, členitými lesnými okrajmi a inými </w:t>
            </w:r>
            <w:proofErr w:type="spellStart"/>
            <w:r w:rsidRPr="00756A2A">
              <w:rPr>
                <w:rFonts w:ascii="Calibri Light" w:hAnsi="Calibri Light" w:cs="Calibri Light"/>
              </w:rPr>
              <w:t>ekotónmi</w:t>
            </w:r>
            <w:proofErr w:type="spellEnd"/>
            <w:r w:rsidRPr="00756A2A">
              <w:rPr>
                <w:rFonts w:ascii="Calibri Light" w:hAnsi="Calibri Light" w:cs="Calibri Light"/>
              </w:rPr>
              <w:t>.</w:t>
            </w:r>
          </w:p>
        </w:tc>
      </w:tr>
    </w:tbl>
    <w:p w14:paraId="1532C0AB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7162BCC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Zvýšenie početnosti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Ficedula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albicollis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1419"/>
        <w:gridCol w:w="1350"/>
        <w:gridCol w:w="4482"/>
      </w:tblGrid>
      <w:tr w:rsidR="00137614" w:rsidRPr="00756A2A" w14:paraId="3734E06E" w14:textId="77777777" w:rsidTr="006F7A94">
        <w:trPr>
          <w:jc w:val="center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B1C7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07FB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F571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C99C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045F54E0" w14:textId="77777777" w:rsidTr="006F7A94">
        <w:trPr>
          <w:trHeight w:val="270"/>
          <w:jc w:val="center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2B41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32E1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D2059" w14:textId="27BA0968" w:rsidR="00137614" w:rsidRPr="00756A2A" w:rsidRDefault="00E703F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1200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ED2F2" w14:textId="504E915B" w:rsidR="00137614" w:rsidRPr="00756A2A" w:rsidRDefault="00E703F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Zvýšiť aktuálnu odhadovanú početnosť hniezdnych párov z 700 - 1300 na minimálne 1200 a viac.</w:t>
            </w:r>
          </w:p>
        </w:tc>
      </w:tr>
      <w:tr w:rsidR="00137614" w:rsidRPr="00756A2A" w14:paraId="3B64E242" w14:textId="77777777" w:rsidTr="006F7A94">
        <w:trPr>
          <w:trHeight w:val="270"/>
          <w:jc w:val="center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7C96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543F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starších </w:t>
            </w:r>
            <w:proofErr w:type="spellStart"/>
            <w:r w:rsidRPr="00756A2A">
              <w:rPr>
                <w:rFonts w:ascii="Calibri Light" w:hAnsi="Calibri Light" w:cs="Calibri Light"/>
              </w:rPr>
              <w:t>strednovekých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porastov (nad 80 rokov)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D174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Viac ako 20 000  ha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2A94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Dosiahnutie výmery hniezdneho biotopu na rozlohe min. 20 000 ha listnatých a zmiešaných lesov s prevahou listnatých drevín (50 – 75 %).</w:t>
            </w:r>
          </w:p>
        </w:tc>
      </w:tr>
      <w:tr w:rsidR="00137614" w:rsidRPr="00756A2A" w14:paraId="705F8F2E" w14:textId="77777777" w:rsidTr="006F7A94">
        <w:trPr>
          <w:trHeight w:val="270"/>
          <w:jc w:val="center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8D35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>Štruktúra hniezdneho a potravného biotopu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FC65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% fragmentácie lesných porastov.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97B8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Max. 15 %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4EE8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Fragmentácia biotopu predstavuje len 6 - 15 %. Fragmentácia je určená podielom území s lesným porastom (do 10 rokov), lesných ciest, iných infraštruktúrnych projektov alebo iných plôch, ktoré nie sú nelesnými prirodzenými biotopmi.</w:t>
            </w:r>
          </w:p>
          <w:p w14:paraId="3F8F1D3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137614" w:rsidRPr="00756A2A" w14:paraId="316D3981" w14:textId="77777777" w:rsidTr="006F7A94">
        <w:trPr>
          <w:trHeight w:val="270"/>
          <w:jc w:val="center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4C24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D433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Zastúpenie hrubých stromov a mŕtveho dreva (m</w:t>
            </w:r>
            <w:r w:rsidRPr="00756A2A">
              <w:rPr>
                <w:rFonts w:ascii="Calibri Light" w:hAnsi="Calibri Light" w:cs="Calibri Light"/>
                <w:vertAlign w:val="superscript"/>
              </w:rPr>
              <w:t>3</w:t>
            </w:r>
            <w:r w:rsidRPr="00756A2A">
              <w:rPr>
                <w:rFonts w:ascii="Calibri Light" w:hAnsi="Calibri Light" w:cs="Calibri Light"/>
              </w:rPr>
              <w:t>/km</w:t>
            </w:r>
            <w:r w:rsidRPr="00756A2A">
              <w:rPr>
                <w:rFonts w:ascii="Calibri Light" w:hAnsi="Calibri Light" w:cs="Calibri Light"/>
                <w:vertAlign w:val="superscript"/>
              </w:rPr>
              <w:t>2</w:t>
            </w:r>
            <w:r w:rsidRPr="00756A2A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80AF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201 – 1000 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88C5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Dosiahnuť požadované zastúpenie mŕtveho dreva a hrubých stromov v porastoch, ktoré poskytujú potravu pre druh a úkrytové možnosti.</w:t>
            </w:r>
          </w:p>
        </w:tc>
      </w:tr>
    </w:tbl>
    <w:p w14:paraId="4643D76A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3ABD746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Zvýšenie početnosti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Ficedula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parva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1419"/>
        <w:gridCol w:w="1277"/>
        <w:gridCol w:w="4524"/>
      </w:tblGrid>
      <w:tr w:rsidR="00137614" w:rsidRPr="00756A2A" w14:paraId="14AF6B7F" w14:textId="77777777" w:rsidTr="006F7A94">
        <w:trPr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E632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DECD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4A82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315F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002CC06A" w14:textId="77777777" w:rsidTr="006F7A94">
        <w:trPr>
          <w:trHeight w:val="27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B9FC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DA1C9" w14:textId="2BFB0B87" w:rsidR="00137614" w:rsidRPr="00756A2A" w:rsidRDefault="006E7A89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46599" w14:textId="7C8190A7" w:rsidR="00137614" w:rsidRPr="00756A2A" w:rsidRDefault="006E7A89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300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A86A8" w14:textId="6E0355FF" w:rsidR="00137614" w:rsidRPr="00756A2A" w:rsidRDefault="006E7A89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Zvýšiť súčasnú odhadovanú početnosť hniezdnych párov z 150 – 350 na minimálne 300 a viac.</w:t>
            </w:r>
          </w:p>
        </w:tc>
      </w:tr>
      <w:tr w:rsidR="00137614" w:rsidRPr="00756A2A" w14:paraId="2C78D60E" w14:textId="77777777" w:rsidTr="006F7A94">
        <w:trPr>
          <w:trHeight w:val="27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E4CC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3E62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starších </w:t>
            </w:r>
            <w:proofErr w:type="spellStart"/>
            <w:r w:rsidRPr="00756A2A">
              <w:rPr>
                <w:rFonts w:ascii="Calibri Light" w:hAnsi="Calibri Light" w:cs="Calibri Light"/>
              </w:rPr>
              <w:t>strednovekých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porastov (nad 80 rokov)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0499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highlight w:val="yellow"/>
              </w:rPr>
            </w:pPr>
            <w:r w:rsidRPr="00756A2A">
              <w:rPr>
                <w:rFonts w:ascii="Calibri Light" w:hAnsi="Calibri Light" w:cs="Calibri Light"/>
              </w:rPr>
              <w:t>Viac ako 15 000 ha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327C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Dosiahnutie výmery hniezdneho biotopu na rozlohe min. 15 000 ha, listnatých a zmiešaných lesov s významnou účasťou buka (34 – 75 %).</w:t>
            </w:r>
          </w:p>
        </w:tc>
      </w:tr>
      <w:tr w:rsidR="00137614" w:rsidRPr="00756A2A" w14:paraId="20880E3B" w14:textId="77777777" w:rsidTr="006F7A94">
        <w:trPr>
          <w:trHeight w:val="27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A0BE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  <w:p w14:paraId="6FFB61B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01793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% fragmentácie lesných porastov </w:t>
            </w:r>
          </w:p>
          <w:p w14:paraId="44F52C8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9435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max. 15 %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9C28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Fragmentácia biotopu predstavuje 6 - 15 %. Fragmentácia je určená podielom území s lesným porastom (do 10 rokov), lesných ciest, iných infraštruktúrnych projektov alebo iných plôch, ktoré nie sú nelesnými prirodzenými biotopmi.</w:t>
            </w:r>
          </w:p>
        </w:tc>
      </w:tr>
      <w:tr w:rsidR="00137614" w:rsidRPr="00756A2A" w14:paraId="2E7375E0" w14:textId="77777777" w:rsidTr="006F7A94">
        <w:trPr>
          <w:trHeight w:val="27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6C3D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3600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Zastúpenie hrubých stromov a mŕtveho dreva (m</w:t>
            </w:r>
            <w:r w:rsidRPr="00756A2A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>/km</w:t>
            </w:r>
            <w:r w:rsidRPr="00756A2A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8A9D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201 – 1000 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966A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Dosiahnuť požadované zastúpenie mŕtveho dreva a hrubých stromov v porastoch, ktoré poskytujú potravu pre druh a úkrytové možnosti.</w:t>
            </w:r>
          </w:p>
        </w:tc>
      </w:tr>
    </w:tbl>
    <w:p w14:paraId="61211483" w14:textId="3E7A99CA" w:rsidR="00D15F76" w:rsidRPr="00756A2A" w:rsidRDefault="00D15F76" w:rsidP="00367387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7E7E7521" w14:textId="316664B2" w:rsidR="006B1386" w:rsidRPr="00756A2A" w:rsidRDefault="006B1386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Udržanie početnosti druhu </w:t>
      </w:r>
      <w:proofErr w:type="spellStart"/>
      <w:r w:rsidR="00863FD6" w:rsidRPr="00756A2A">
        <w:rPr>
          <w:rFonts w:ascii="Calibri Light" w:hAnsi="Calibri Light" w:cs="Calibri Light"/>
          <w:b/>
          <w:i/>
          <w:sz w:val="24"/>
          <w:szCs w:val="24"/>
        </w:rPr>
        <w:t>Coturnix</w:t>
      </w:r>
      <w:proofErr w:type="spellEnd"/>
      <w:r w:rsidR="00863FD6"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="00863FD6" w:rsidRPr="00756A2A">
        <w:rPr>
          <w:rFonts w:ascii="Calibri Light" w:hAnsi="Calibri Light" w:cs="Calibri Light"/>
          <w:b/>
          <w:i/>
          <w:sz w:val="24"/>
          <w:szCs w:val="24"/>
        </w:rPr>
        <w:t>coturnix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524"/>
      </w:tblGrid>
      <w:tr w:rsidR="006B1386" w:rsidRPr="00756A2A" w14:paraId="1C67E890" w14:textId="77777777" w:rsidTr="006F7A94">
        <w:trPr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063E8" w14:textId="77777777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9952" w14:textId="77777777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90B1" w14:textId="77777777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6AF18" w14:textId="77777777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6B1386" w:rsidRPr="00756A2A" w14:paraId="3158F99A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1A2AB" w14:textId="77777777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6977" w14:textId="77777777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Počet hniezdnych </w:t>
            </w:r>
            <w:r w:rsidRPr="00756A2A">
              <w:rPr>
                <w:rFonts w:ascii="Calibri Light" w:hAnsi="Calibri Light" w:cs="Calibri Light"/>
              </w:rPr>
              <w:lastRenderedPageBreak/>
              <w:t>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CD0EB" w14:textId="1F1C5F96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min. </w:t>
            </w:r>
            <w:r w:rsidR="00863FD6" w:rsidRPr="00756A2A">
              <w:rPr>
                <w:rFonts w:ascii="Calibri Light" w:hAnsi="Calibri Light" w:cs="Calibri Light"/>
              </w:rPr>
              <w:t>30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7CDA5" w14:textId="7BDECC8C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Udržanie početnosti populácie na aktuálnej odhadovanej hodnote </w:t>
            </w:r>
            <w:r w:rsidR="00863FD6" w:rsidRPr="00756A2A">
              <w:rPr>
                <w:rFonts w:ascii="Calibri Light" w:hAnsi="Calibri Light" w:cs="Calibri Light"/>
              </w:rPr>
              <w:t>25 – 55</w:t>
            </w:r>
            <w:r w:rsidRPr="00756A2A">
              <w:rPr>
                <w:rFonts w:ascii="Calibri Light" w:hAnsi="Calibri Light" w:cs="Calibri Light"/>
              </w:rPr>
              <w:t xml:space="preserve"> hniezdnych párov.</w:t>
            </w:r>
          </w:p>
        </w:tc>
      </w:tr>
      <w:tr w:rsidR="006B1386" w:rsidRPr="00756A2A" w14:paraId="03DCC231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C4770" w14:textId="77777777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D59E4" w14:textId="7F6CB5D4" w:rsidR="006B1386" w:rsidRPr="00756A2A" w:rsidRDefault="00863FD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proofErr w:type="spellStart"/>
            <w:r w:rsidRPr="00756A2A">
              <w:rPr>
                <w:rFonts w:ascii="Calibri Light" w:hAnsi="Calibri Light" w:cs="Calibri Light"/>
              </w:rPr>
              <w:t>Agrocenózy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a lúky v podhorí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E8798" w14:textId="4EC6A524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863FD6" w:rsidRPr="00756A2A">
              <w:rPr>
                <w:rFonts w:ascii="Calibri Light" w:hAnsi="Calibri Light" w:cs="Calibri Light"/>
              </w:rPr>
              <w:t xml:space="preserve">1000 </w:t>
            </w:r>
            <w:r w:rsidRPr="00756A2A">
              <w:rPr>
                <w:rFonts w:ascii="Calibri Light" w:hAnsi="Calibri Light" w:cs="Calibri Light"/>
              </w:rPr>
              <w:t>ha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4D784" w14:textId="7415EFB6" w:rsidR="006B1386" w:rsidRPr="00756A2A" w:rsidRDefault="00863FD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</w:t>
            </w:r>
            <w:r w:rsidR="006B1386" w:rsidRPr="00756A2A">
              <w:rPr>
                <w:rFonts w:ascii="Calibri Light" w:hAnsi="Calibri Light" w:cs="Calibri Light"/>
              </w:rPr>
              <w:t>ýmery hniezdneho a potravného biotopu na rozlohe min. 1</w:t>
            </w:r>
            <w:r w:rsidRPr="00756A2A">
              <w:rPr>
                <w:rFonts w:ascii="Calibri Light" w:hAnsi="Calibri Light" w:cs="Calibri Light"/>
              </w:rPr>
              <w:t>000</w:t>
            </w:r>
            <w:r w:rsidR="006B1386" w:rsidRPr="00756A2A">
              <w:rPr>
                <w:rFonts w:ascii="Calibri Light" w:hAnsi="Calibri Light" w:cs="Calibri Light"/>
              </w:rPr>
              <w:t xml:space="preserve"> ha. </w:t>
            </w:r>
            <w:r w:rsidRPr="00756A2A">
              <w:rPr>
                <w:rFonts w:ascii="Calibri Light" w:hAnsi="Calibri Light" w:cs="Calibri Light"/>
              </w:rPr>
              <w:t xml:space="preserve">Výskyt </w:t>
            </w:r>
            <w:r w:rsidR="00D53D99" w:rsidRPr="00756A2A">
              <w:rPr>
                <w:rFonts w:ascii="Calibri Light" w:hAnsi="Calibri Light" w:cs="Calibri Light"/>
              </w:rPr>
              <w:t xml:space="preserve">prevažne </w:t>
            </w:r>
            <w:r w:rsidRPr="00756A2A">
              <w:rPr>
                <w:rFonts w:ascii="Calibri Light" w:hAnsi="Calibri Light" w:cs="Calibri Light"/>
              </w:rPr>
              <w:t>v OP.</w:t>
            </w:r>
          </w:p>
        </w:tc>
      </w:tr>
    </w:tbl>
    <w:p w14:paraId="12B09C05" w14:textId="77777777" w:rsidR="006B1386" w:rsidRPr="00756A2A" w:rsidRDefault="006B1386" w:rsidP="00367387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554628F9" w14:textId="0BE5AA6E" w:rsidR="00932BEF" w:rsidRPr="00756A2A" w:rsidRDefault="00932BEF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Zvýšenie miery poznania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Crex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crex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524"/>
      </w:tblGrid>
      <w:tr w:rsidR="00932BEF" w:rsidRPr="00756A2A" w14:paraId="1D403AE6" w14:textId="77777777" w:rsidTr="006F7A94">
        <w:trPr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EC639" w14:textId="77777777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77CE2" w14:textId="77777777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EAD76" w14:textId="77777777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16D05" w14:textId="77777777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932BEF" w:rsidRPr="00756A2A" w14:paraId="491EFA3E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05A7A" w14:textId="77777777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BDAC1" w14:textId="77777777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3EF30" w14:textId="77777777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neznámy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BCC72" w14:textId="15FBD7CA" w:rsidR="00932BEF" w:rsidRPr="00756A2A" w:rsidRDefault="006710B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Súčasný odhadovaný stav populácie je 10 – 30 hniezdnych párov. </w:t>
            </w:r>
            <w:r w:rsidR="00932BEF" w:rsidRPr="00756A2A">
              <w:rPr>
                <w:rFonts w:ascii="Calibri Light" w:hAnsi="Calibri Light" w:cs="Calibri Light"/>
              </w:rPr>
              <w:t xml:space="preserve">Potrebný komplexný špecializovaný monitoring, zameranie na </w:t>
            </w:r>
            <w:proofErr w:type="spellStart"/>
            <w:r w:rsidR="00932BEF" w:rsidRPr="00756A2A">
              <w:rPr>
                <w:rFonts w:ascii="Calibri Light" w:hAnsi="Calibri Light" w:cs="Calibri Light"/>
              </w:rPr>
              <w:t>postkalamitné</w:t>
            </w:r>
            <w:proofErr w:type="spellEnd"/>
            <w:r w:rsidR="00932BEF" w:rsidRPr="00756A2A">
              <w:rPr>
                <w:rFonts w:ascii="Calibri Light" w:hAnsi="Calibri Light" w:cs="Calibri Light"/>
              </w:rPr>
              <w:t xml:space="preserve"> plochy.</w:t>
            </w:r>
          </w:p>
        </w:tc>
      </w:tr>
      <w:tr w:rsidR="00932BEF" w:rsidRPr="00756A2A" w14:paraId="4FDDC86B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30BA4" w14:textId="77777777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27ABB" w14:textId="04C7F569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B1DD7" w14:textId="77777777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neznámy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AD01" w14:textId="321A7CF5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Hniezdny a potravný biotop zahŕňa podhorské a horské vlhké lúky a poľnohospodársky obrábané polia. Výskyt v OP.</w:t>
            </w:r>
          </w:p>
        </w:tc>
      </w:tr>
    </w:tbl>
    <w:p w14:paraId="477B039B" w14:textId="77777777" w:rsidR="00932BEF" w:rsidRPr="00756A2A" w:rsidRDefault="00932BEF" w:rsidP="00367387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68B4BCE2" w14:textId="2380F990" w:rsidR="001B3F65" w:rsidRPr="00756A2A" w:rsidRDefault="001B3F65" w:rsidP="00367387">
      <w:pPr>
        <w:spacing w:after="0" w:line="240" w:lineRule="auto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Zvýšenie miery poznania a následne zvýšenie početnosti druhu </w:t>
      </w:r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Lanius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excubitor</w:t>
      </w:r>
      <w:proofErr w:type="spellEnd"/>
      <w:r w:rsidRPr="00756A2A">
        <w:rPr>
          <w:rFonts w:ascii="Calibri Light" w:hAnsi="Calibri Light" w:cs="Calibri Light"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524"/>
      </w:tblGrid>
      <w:tr w:rsidR="001B3F65" w:rsidRPr="00756A2A" w14:paraId="4B958ACD" w14:textId="77777777" w:rsidTr="006F7A94">
        <w:trPr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F1745" w14:textId="77777777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CA4DB" w14:textId="77777777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D49E3" w14:textId="77777777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6B9F" w14:textId="77777777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B3F65" w:rsidRPr="00756A2A" w14:paraId="0B25F1E6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AC4B9" w14:textId="77777777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9B66A" w14:textId="77777777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C5BD" w14:textId="67E2A1E9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10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DD92" w14:textId="6F4ABE7F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Zvýšiť početnosť druhu z aktuálne odhadovaných 5 – 9 hniezdnych párov na minimálne 10.</w:t>
            </w:r>
          </w:p>
        </w:tc>
      </w:tr>
      <w:tr w:rsidR="001B3F65" w:rsidRPr="00756A2A" w14:paraId="7E760EC2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DBF73" w14:textId="77777777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66FC7" w14:textId="0C605355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AE654" w14:textId="237249CD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neznámy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317D4" w14:textId="01A885A4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Zabezpečenie minimálnej výmery hniezdneho biotopu s rozptýlenou zeleňou, pasienkami s dostatkom krovín a solitérnych stromov v extenzívne obrábanej </w:t>
            </w:r>
            <w:proofErr w:type="spellStart"/>
            <w:r w:rsidRPr="00756A2A">
              <w:rPr>
                <w:rFonts w:ascii="Calibri Light" w:hAnsi="Calibri Light" w:cs="Calibri Light"/>
              </w:rPr>
              <w:t>krajinie</w:t>
            </w:r>
            <w:proofErr w:type="spellEnd"/>
            <w:r w:rsidRPr="00756A2A">
              <w:rPr>
                <w:rFonts w:ascii="Calibri Light" w:hAnsi="Calibri Light" w:cs="Calibri Light"/>
              </w:rPr>
              <w:t>. Výskyt v OP.</w:t>
            </w:r>
          </w:p>
        </w:tc>
      </w:tr>
    </w:tbl>
    <w:p w14:paraId="3A189473" w14:textId="77777777" w:rsidR="00752E03" w:rsidRPr="00756A2A" w:rsidRDefault="00752E03" w:rsidP="004C6023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02BA1F0B" w14:textId="48AD98D9" w:rsidR="00752E03" w:rsidRPr="002A5014" w:rsidRDefault="002A5014" w:rsidP="002A5014">
      <w:pPr>
        <w:spacing w:after="0" w:line="240" w:lineRule="auto"/>
        <w:contextualSpacing/>
        <w:jc w:val="center"/>
        <w:rPr>
          <w:rStyle w:val="markedcontent"/>
          <w:rFonts w:ascii="Calibri Light" w:hAnsi="Calibri Light" w:cs="Calibri Light"/>
          <w:b/>
          <w:sz w:val="28"/>
          <w:szCs w:val="28"/>
        </w:rPr>
      </w:pPr>
      <w:r w:rsidRPr="002A5014">
        <w:rPr>
          <w:rStyle w:val="markedcontent"/>
          <w:rFonts w:ascii="Calibri Light" w:hAnsi="Calibri Light" w:cs="Calibri Light"/>
          <w:b/>
          <w:sz w:val="28"/>
          <w:szCs w:val="28"/>
        </w:rPr>
        <w:t>Hodnotenie stavu živočíšnych druhov</w:t>
      </w:r>
      <w:r w:rsidR="00752E03" w:rsidRPr="002A5014">
        <w:rPr>
          <w:rStyle w:val="markedcontent"/>
          <w:rFonts w:ascii="Calibri Light" w:hAnsi="Calibri Light" w:cs="Calibri Light"/>
          <w:b/>
          <w:sz w:val="28"/>
          <w:szCs w:val="28"/>
        </w:rPr>
        <w:t xml:space="preserve"> európskeho významu, ktoré </w:t>
      </w:r>
      <w:r w:rsidRPr="002A5014">
        <w:rPr>
          <w:rStyle w:val="markedcontent"/>
          <w:rFonts w:ascii="Calibri Light" w:hAnsi="Calibri Light" w:cs="Calibri Light"/>
          <w:b/>
          <w:sz w:val="28"/>
          <w:szCs w:val="28"/>
        </w:rPr>
        <w:t xml:space="preserve">nie </w:t>
      </w:r>
      <w:r w:rsidR="00752E03" w:rsidRPr="002A5014">
        <w:rPr>
          <w:rStyle w:val="markedcontent"/>
          <w:rFonts w:ascii="Calibri Light" w:hAnsi="Calibri Light" w:cs="Calibri Light"/>
          <w:b/>
          <w:sz w:val="28"/>
          <w:szCs w:val="28"/>
        </w:rPr>
        <w:t xml:space="preserve">sú predmetom ochrany </w:t>
      </w:r>
      <w:r w:rsidRPr="002A5014">
        <w:rPr>
          <w:rStyle w:val="markedcontent"/>
          <w:rFonts w:ascii="Calibri Light" w:hAnsi="Calibri Light" w:cs="Calibri Light"/>
          <w:b/>
          <w:sz w:val="28"/>
          <w:szCs w:val="28"/>
        </w:rPr>
        <w:t>v UEV a stanovenie cieľov ich ochrany</w:t>
      </w:r>
    </w:p>
    <w:p w14:paraId="2361EA47" w14:textId="77777777" w:rsidR="00752E03" w:rsidRPr="00756A2A" w:rsidRDefault="00752E03" w:rsidP="00752E03">
      <w:pPr>
        <w:spacing w:after="0" w:line="240" w:lineRule="auto"/>
        <w:contextualSpacing/>
        <w:jc w:val="both"/>
        <w:rPr>
          <w:rStyle w:val="markedcontent"/>
          <w:rFonts w:ascii="Calibri Light" w:hAnsi="Calibri Light" w:cs="Calibri Light"/>
          <w:bCs/>
          <w:sz w:val="24"/>
          <w:szCs w:val="24"/>
        </w:rPr>
      </w:pPr>
    </w:p>
    <w:p w14:paraId="27AF04BC" w14:textId="53054A7A" w:rsidR="00A21599" w:rsidRPr="00756A2A" w:rsidRDefault="00A21599" w:rsidP="00FF7809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 Zlepšenie </w:t>
      </w:r>
      <w:r w:rsidR="001C0182" w:rsidRPr="00756A2A">
        <w:rPr>
          <w:rFonts w:ascii="Calibri Light" w:hAnsi="Calibri Light" w:cs="Calibri Light"/>
          <w:sz w:val="24"/>
          <w:szCs w:val="24"/>
        </w:rPr>
        <w:t xml:space="preserve">miery poznania a zlepšenie </w:t>
      </w:r>
      <w:r w:rsidRPr="00756A2A">
        <w:rPr>
          <w:rFonts w:ascii="Calibri Light" w:hAnsi="Calibri Light" w:cs="Calibri Light"/>
          <w:sz w:val="24"/>
          <w:szCs w:val="24"/>
        </w:rPr>
        <w:t xml:space="preserve">stavu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Lucanus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cervus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A21599" w:rsidRPr="00756A2A" w14:paraId="5350EB85" w14:textId="77777777" w:rsidTr="00FF7809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5B7F" w14:textId="77777777" w:rsidR="00A21599" w:rsidRPr="00756A2A" w:rsidRDefault="00A21599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3B747" w14:textId="77777777" w:rsidR="00A21599" w:rsidRPr="00756A2A" w:rsidRDefault="00A21599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B1C13" w14:textId="77777777" w:rsidR="00A21599" w:rsidRPr="00756A2A" w:rsidRDefault="00A21599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E1BD" w14:textId="77777777" w:rsidR="00A21599" w:rsidRPr="00756A2A" w:rsidRDefault="00A21599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A21599" w:rsidRPr="00756A2A" w14:paraId="42872F21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41AE" w14:textId="77777777" w:rsidR="00A21599" w:rsidRPr="00756A2A" w:rsidRDefault="00A21599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8D6C" w14:textId="79C7243E" w:rsidR="00A21599" w:rsidRPr="00756A2A" w:rsidRDefault="00A21599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A4092" w14:textId="03B9C506" w:rsidR="00A21599" w:rsidRPr="00756A2A" w:rsidRDefault="000016A4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neznámy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C2729" w14:textId="42B1634B" w:rsidR="00A21599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Ojedinelý náhodný výskyt 1 – 5 jedincov vo vhodnej časti NP.</w:t>
            </w:r>
          </w:p>
        </w:tc>
      </w:tr>
      <w:tr w:rsidR="00A21599" w:rsidRPr="00756A2A" w14:paraId="2DAE7951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7D9A8" w14:textId="77777777" w:rsidR="00A21599" w:rsidRPr="00756A2A" w:rsidRDefault="00A21599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Veľkosť hniezdneho a potravného </w:t>
            </w:r>
            <w:r w:rsidRPr="00756A2A">
              <w:rPr>
                <w:rFonts w:ascii="Calibri Light" w:hAnsi="Calibri Light" w:cs="Calibri Light"/>
              </w:rPr>
              <w:lastRenderedPageBreak/>
              <w:t>biotopu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5E59D" w14:textId="77777777" w:rsidR="00A21599" w:rsidRPr="00756A2A" w:rsidRDefault="00A21599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67ADF" w14:textId="77777777" w:rsidR="00A21599" w:rsidRPr="00756A2A" w:rsidRDefault="00A21599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neznámy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497BF" w14:textId="4DB12677" w:rsidR="00A21599" w:rsidRPr="00756A2A" w:rsidRDefault="000016A4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Vhodný biotop teplých presvetlených porastov so starými stromami a odumretými kmeňmi </w:t>
            </w:r>
            <w:r w:rsidR="001C0182" w:rsidRPr="00756A2A">
              <w:rPr>
                <w:rFonts w:ascii="Calibri Light" w:hAnsi="Calibri Light" w:cs="Calibri Light"/>
              </w:rPr>
              <w:t xml:space="preserve">sa </w:t>
            </w:r>
            <w:r w:rsidR="001C0182" w:rsidRPr="00756A2A">
              <w:rPr>
                <w:rFonts w:ascii="Calibri Light" w:hAnsi="Calibri Light" w:cs="Calibri Light"/>
              </w:rPr>
              <w:lastRenderedPageBreak/>
              <w:t>v rámci územia vyskytuje len na juhozápadnom okraji NP. Posunom teplomilných druhov severne očakávame vyššiu početnosť populácie v ďalších rokoch.</w:t>
            </w:r>
          </w:p>
        </w:tc>
      </w:tr>
    </w:tbl>
    <w:p w14:paraId="14FB5141" w14:textId="77777777" w:rsidR="00752E03" w:rsidRPr="00756A2A" w:rsidRDefault="00752E03" w:rsidP="00FF7809">
      <w:pPr>
        <w:spacing w:after="0" w:line="240" w:lineRule="auto"/>
        <w:contextualSpacing/>
        <w:jc w:val="both"/>
        <w:rPr>
          <w:rStyle w:val="markedcontent"/>
          <w:rFonts w:ascii="Calibri Light" w:hAnsi="Calibri Light" w:cs="Calibri Light"/>
          <w:bCs/>
          <w:sz w:val="24"/>
          <w:szCs w:val="24"/>
        </w:rPr>
      </w:pPr>
    </w:p>
    <w:p w14:paraId="3945A876" w14:textId="213A3F80" w:rsidR="00752E03" w:rsidRPr="00756A2A" w:rsidRDefault="001C0182" w:rsidP="00FF7809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miery poznania a zlepšenie stavu druhu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Rhysodes</w:t>
      </w:r>
      <w:proofErr w:type="spellEnd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sulcatus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1C0182" w:rsidRPr="00756A2A" w14:paraId="5B2C1A76" w14:textId="77777777" w:rsidTr="00FF7809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99CB6" w14:textId="77777777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DC5DA" w14:textId="77777777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BEB36" w14:textId="77777777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B62D9" w14:textId="77777777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C0182" w:rsidRPr="00756A2A" w14:paraId="4CBF5B0B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015D5" w14:textId="77777777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2549D" w14:textId="2594404B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jedincov</w:t>
            </w:r>
            <w:r w:rsidR="004468EB" w:rsidRPr="00756A2A">
              <w:rPr>
                <w:rFonts w:ascii="Calibri Light" w:hAnsi="Calibri Light" w:cs="Calibri Light"/>
              </w:rPr>
              <w:t xml:space="preserve"> / ha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4C268" w14:textId="77D1DC75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&lt; 1 živý jedinec / ha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2F289" w14:textId="524E67C2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Ojedinelý náhodný výskyt </w:t>
            </w:r>
            <w:r w:rsidR="004468EB" w:rsidRPr="00756A2A">
              <w:rPr>
                <w:rFonts w:ascii="Calibri Light" w:hAnsi="Calibri Light" w:cs="Calibri Light"/>
              </w:rPr>
              <w:t>5</w:t>
            </w:r>
            <w:r w:rsidRPr="00756A2A">
              <w:rPr>
                <w:rFonts w:ascii="Calibri Light" w:hAnsi="Calibri Light" w:cs="Calibri Light"/>
              </w:rPr>
              <w:t xml:space="preserve"> – </w:t>
            </w:r>
            <w:r w:rsidR="004468EB" w:rsidRPr="00756A2A">
              <w:rPr>
                <w:rFonts w:ascii="Calibri Light" w:hAnsi="Calibri Light" w:cs="Calibri Light"/>
              </w:rPr>
              <w:t>10</w:t>
            </w:r>
            <w:r w:rsidRPr="00756A2A">
              <w:rPr>
                <w:rFonts w:ascii="Calibri Light" w:hAnsi="Calibri Light" w:cs="Calibri Light"/>
              </w:rPr>
              <w:t xml:space="preserve"> jedincov vo vhodnej časti NP.</w:t>
            </w:r>
          </w:p>
        </w:tc>
      </w:tr>
      <w:tr w:rsidR="001C0182" w:rsidRPr="00756A2A" w14:paraId="2EEE3286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496C7" w14:textId="77777777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2BB6" w14:textId="77777777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E8950" w14:textId="137016EB" w:rsidR="001C0182" w:rsidRPr="00756A2A" w:rsidRDefault="004468EB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8 000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66B45" w14:textId="29C6358C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Staré rozkladajúce sa drevo listnatých aj </w:t>
            </w:r>
            <w:proofErr w:type="spellStart"/>
            <w:r w:rsidRPr="00756A2A">
              <w:rPr>
                <w:rFonts w:ascii="Calibri Light" w:hAnsi="Calibri Light" w:cs="Calibri Light"/>
              </w:rPr>
              <w:t>ihličntých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drevín.</w:t>
            </w:r>
          </w:p>
        </w:tc>
      </w:tr>
    </w:tbl>
    <w:p w14:paraId="1B756BED" w14:textId="77777777" w:rsidR="00752E03" w:rsidRPr="00756A2A" w:rsidRDefault="00752E03" w:rsidP="00FF7809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5CF7F4A8" w14:textId="79C44F63" w:rsidR="00CB767D" w:rsidRPr="00756A2A" w:rsidRDefault="00CB767D" w:rsidP="00FF7809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miery poznania a zlepšenie stavu druhu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Maculinea</w:t>
      </w:r>
      <w:proofErr w:type="spellEnd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arion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CB767D" w:rsidRPr="00756A2A" w14:paraId="2EAD264B" w14:textId="77777777" w:rsidTr="00FF7809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1ABFF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01CBF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B8D53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97D00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CB767D" w:rsidRPr="00756A2A" w14:paraId="15C926B2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2D50D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2A57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9248B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&lt; 1 živý jedinec / ha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BD9A4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Ojedinelý náhodný výskyt 1 – 5 jedincov vo vhodnej časti NP.</w:t>
            </w:r>
          </w:p>
        </w:tc>
      </w:tr>
      <w:tr w:rsidR="00CB767D" w:rsidRPr="00756A2A" w14:paraId="75E680EE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E4465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BD58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ACF8" w14:textId="47CD0AFB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2 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64AF6" w14:textId="3DECB595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Suché </w:t>
            </w:r>
            <w:proofErr w:type="spellStart"/>
            <w:r w:rsidRPr="00756A2A">
              <w:rPr>
                <w:rFonts w:ascii="Calibri Light" w:hAnsi="Calibri Light" w:cs="Calibri Light"/>
              </w:rPr>
              <w:t>xerotemrné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biotopy, extenzívne pasienky s výskytom druhov rodu </w:t>
            </w:r>
            <w:proofErr w:type="spellStart"/>
            <w:r w:rsidRPr="00756A2A">
              <w:rPr>
                <w:rFonts w:ascii="Calibri Light" w:hAnsi="Calibri Light" w:cs="Calibri Light"/>
                <w:i/>
                <w:iCs/>
              </w:rPr>
              <w:t>Thymus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. </w:t>
            </w:r>
          </w:p>
        </w:tc>
      </w:tr>
    </w:tbl>
    <w:p w14:paraId="26ED1032" w14:textId="77777777" w:rsidR="00CB767D" w:rsidRPr="00756A2A" w:rsidRDefault="00CB767D" w:rsidP="00FF7809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1BCA1886" w14:textId="1109A6DB" w:rsidR="00CB767D" w:rsidRPr="00756A2A" w:rsidRDefault="00CB767D" w:rsidP="00FF7809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Thymallus</w:t>
      </w:r>
      <w:proofErr w:type="spellEnd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thymallus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513"/>
      </w:tblGrid>
      <w:tr w:rsidR="00CB767D" w:rsidRPr="00756A2A" w14:paraId="6F3D1B8B" w14:textId="77777777" w:rsidTr="00FF7809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7DC2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5458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77C7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3F5E4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CB767D" w:rsidRPr="00756A2A" w14:paraId="097AB967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69D08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075D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E2AE4" w14:textId="70F85A93" w:rsidR="00CB767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975316" w:rsidRPr="00756A2A">
              <w:rPr>
                <w:rFonts w:ascii="Calibri Light" w:hAnsi="Calibri Light" w:cs="Calibri Light"/>
              </w:rPr>
              <w:t>2000</w:t>
            </w: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037D4" w14:textId="4D28AA4B" w:rsidR="00CB767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Aktuálna odhadovaná početnosť populácie je v rozmedzí od 1</w:t>
            </w:r>
            <w:r w:rsidR="00975316" w:rsidRPr="00756A2A">
              <w:rPr>
                <w:rFonts w:ascii="Calibri Light" w:hAnsi="Calibri Light" w:cs="Calibri Light"/>
              </w:rPr>
              <w:t>400</w:t>
            </w:r>
            <w:r w:rsidRPr="00756A2A">
              <w:rPr>
                <w:rFonts w:ascii="Calibri Light" w:hAnsi="Calibri Light" w:cs="Calibri Light"/>
              </w:rPr>
              <w:t xml:space="preserve"> – </w:t>
            </w:r>
            <w:r w:rsidR="00975316" w:rsidRPr="00756A2A">
              <w:rPr>
                <w:rFonts w:ascii="Calibri Light" w:hAnsi="Calibri Light" w:cs="Calibri Light"/>
              </w:rPr>
              <w:t>18</w:t>
            </w:r>
            <w:r w:rsidRPr="00756A2A">
              <w:rPr>
                <w:rFonts w:ascii="Calibri Light" w:hAnsi="Calibri Light" w:cs="Calibri Light"/>
              </w:rPr>
              <w:t>00 jedincov.</w:t>
            </w:r>
          </w:p>
        </w:tc>
      </w:tr>
      <w:tr w:rsidR="00CB767D" w:rsidRPr="00756A2A" w14:paraId="6ADF405C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761C9" w14:textId="1DEC266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</w:t>
            </w:r>
            <w:r w:rsidR="00975316" w:rsidRPr="00756A2A">
              <w:rPr>
                <w:rFonts w:ascii="Calibri Light" w:hAnsi="Calibri Light" w:cs="Calibri Light"/>
              </w:rPr>
              <w:t xml:space="preserve"> </w:t>
            </w:r>
            <w:r w:rsidRPr="00756A2A">
              <w:rPr>
                <w:rFonts w:ascii="Calibri Light" w:hAnsi="Calibri Light" w:cs="Calibri Light"/>
              </w:rPr>
              <w:t>biotopu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F2CCB" w14:textId="25AA544D" w:rsidR="00CB767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Dĺžka toku</w:t>
            </w:r>
            <w:r w:rsidR="00CB767D" w:rsidRPr="00756A2A">
              <w:rPr>
                <w:rFonts w:ascii="Calibri Light" w:hAnsi="Calibri Light" w:cs="Calibri Light"/>
              </w:rPr>
              <w:t xml:space="preserve"> (</w:t>
            </w:r>
            <w:r w:rsidRPr="00756A2A">
              <w:rPr>
                <w:rFonts w:ascii="Calibri Light" w:hAnsi="Calibri Light" w:cs="Calibri Light"/>
              </w:rPr>
              <w:t>km</w:t>
            </w:r>
            <w:r w:rsidR="00CB767D" w:rsidRPr="00756A2A">
              <w:rPr>
                <w:rFonts w:ascii="Calibri Light" w:hAnsi="Calibri Light" w:cs="Calibri Light"/>
              </w:rPr>
              <w:t xml:space="preserve">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63A3E" w14:textId="7DFA477D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D9791D" w:rsidRPr="00756A2A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535D6" w14:textId="642607FA" w:rsidR="00CB767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Dostatočne dlhé úseky v horných častiach tokov s chladnou a dobre okysličenou vodou s kamenistým alebo piesčitým dnom.</w:t>
            </w:r>
          </w:p>
        </w:tc>
      </w:tr>
    </w:tbl>
    <w:p w14:paraId="6928CAC6" w14:textId="77777777" w:rsidR="00CB767D" w:rsidRPr="00756A2A" w:rsidRDefault="00CB767D" w:rsidP="00FF7809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0F3EE404" w14:textId="1ABF1E58" w:rsidR="00D9791D" w:rsidRPr="00756A2A" w:rsidRDefault="00D9791D" w:rsidP="00FF7809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Felis</w:t>
      </w:r>
      <w:proofErr w:type="spellEnd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silvestris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D9791D" w:rsidRPr="00756A2A" w14:paraId="44699E3B" w14:textId="77777777" w:rsidTr="00FF7809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E1FCD" w14:textId="77777777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6FE12" w14:textId="77777777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E974" w14:textId="77777777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1FD27" w14:textId="77777777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D9791D" w:rsidRPr="00756A2A" w14:paraId="477F2AD5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807D7" w14:textId="77777777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Veľkosť populácie </w:t>
            </w:r>
            <w:r w:rsidRPr="00756A2A">
              <w:rPr>
                <w:rFonts w:ascii="Calibri Light" w:hAnsi="Calibri Light" w:cs="Calibri Light"/>
              </w:rPr>
              <w:lastRenderedPageBreak/>
              <w:t>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184BE" w14:textId="77777777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Počet </w:t>
            </w:r>
            <w:r w:rsidRPr="00756A2A">
              <w:rPr>
                <w:rFonts w:ascii="Calibri Light" w:hAnsi="Calibri Light" w:cs="Calibri Light"/>
              </w:rPr>
              <w:lastRenderedPageBreak/>
              <w:t>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E4B5C" w14:textId="39725CD8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Min. </w:t>
            </w:r>
            <w:r w:rsidR="00F024E6" w:rsidRPr="00756A2A">
              <w:rPr>
                <w:rFonts w:ascii="Calibri Light" w:hAnsi="Calibri Light" w:cs="Calibri Light"/>
              </w:rPr>
              <w:t>50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DD633" w14:textId="33F562DE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Súčasne odhadovaná početnosť populácie </w:t>
            </w:r>
            <w:r w:rsidRPr="00756A2A">
              <w:rPr>
                <w:rFonts w:ascii="Calibri Light" w:hAnsi="Calibri Light" w:cs="Calibri Light"/>
              </w:rPr>
              <w:lastRenderedPageBreak/>
              <w:t>v území je</w:t>
            </w:r>
            <w:r w:rsidR="00F024E6" w:rsidRPr="00756A2A">
              <w:rPr>
                <w:rFonts w:ascii="Calibri Light" w:hAnsi="Calibri Light" w:cs="Calibri Light"/>
              </w:rPr>
              <w:t xml:space="preserve"> 20 - 30</w:t>
            </w:r>
            <w:r w:rsidRPr="00756A2A">
              <w:rPr>
                <w:rFonts w:ascii="Calibri Light" w:hAnsi="Calibri Light" w:cs="Calibri Light"/>
              </w:rPr>
              <w:t xml:space="preserve"> jedincov.</w:t>
            </w:r>
          </w:p>
        </w:tc>
      </w:tr>
      <w:tr w:rsidR="00D9791D" w:rsidRPr="00756A2A" w14:paraId="253001AF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B1214" w14:textId="77777777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>Veľkosť hniezdneho a potravného biotopu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18E43" w14:textId="77777777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B8A10" w14:textId="273278E6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E016B1" w:rsidRPr="00756A2A">
              <w:rPr>
                <w:rFonts w:ascii="Calibri Light" w:hAnsi="Calibri Light" w:cs="Calibri Light"/>
              </w:rPr>
              <w:t>50 000 ha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6D0B" w14:textId="0833BBC6" w:rsidR="00E016B1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Vzťahuje sa na celé územie NP. </w:t>
            </w:r>
            <w:r w:rsidR="00E016B1" w:rsidRPr="00756A2A">
              <w:rPr>
                <w:rFonts w:ascii="Calibri Light" w:hAnsi="Calibri Light" w:cs="Calibri Light"/>
              </w:rPr>
              <w:t>Ohrozenie v podobe kríženia s mačkou domácou</w:t>
            </w:r>
            <w:r w:rsidR="00D07A5E" w:rsidRPr="00756A2A">
              <w:rPr>
                <w:rFonts w:ascii="Calibri Light" w:hAnsi="Calibri Light" w:cs="Calibri Light"/>
              </w:rPr>
              <w:t xml:space="preserve"> a dopravných kolízií.</w:t>
            </w:r>
          </w:p>
        </w:tc>
      </w:tr>
      <w:tr w:rsidR="001D0B75" w:rsidRPr="00756A2A" w14:paraId="7BCE4F02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C833A" w14:textId="33A453DE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2ED63" w14:textId="462C8D4C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9B3FA" w14:textId="63DC261B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A3C77" w14:textId="6F35D592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Mozaikovitá krajina so zmiešanými lesnými porastami a otvorenými lúčnymi biotopmi. Dostatok skalných útvarom, resp. nôr po iných živočíchoch. </w:t>
            </w:r>
          </w:p>
        </w:tc>
      </w:tr>
    </w:tbl>
    <w:p w14:paraId="04BE2FDD" w14:textId="77777777" w:rsidR="00D9791D" w:rsidRPr="00756A2A" w:rsidRDefault="00D9791D" w:rsidP="00FF7809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69A9C032" w14:textId="2C026FE0" w:rsidR="00E016B1" w:rsidRPr="00756A2A" w:rsidRDefault="00E016B1" w:rsidP="00FF7809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Zachovanie priaznivého stavu druhu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Martes</w:t>
      </w:r>
      <w:proofErr w:type="spellEnd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martes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E016B1" w:rsidRPr="00756A2A" w14:paraId="699D9E2F" w14:textId="77777777" w:rsidTr="00FF7809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F1D8D" w14:textId="77777777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D6678" w14:textId="77777777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BE92" w14:textId="77777777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AAA0" w14:textId="77777777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E016B1" w:rsidRPr="00756A2A" w14:paraId="0EC29380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A703A" w14:textId="77777777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4447" w14:textId="77777777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1E27" w14:textId="0081409F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F024E6" w:rsidRPr="00756A2A">
              <w:rPr>
                <w:rFonts w:ascii="Calibri Light" w:hAnsi="Calibri Light" w:cs="Calibri Light"/>
              </w:rPr>
              <w:t>250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98726" w14:textId="45670101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Súčasne odhadovaná početnosť populácie v území je 230 - 300 jedincov.</w:t>
            </w:r>
          </w:p>
        </w:tc>
      </w:tr>
      <w:tr w:rsidR="00E016B1" w:rsidRPr="00756A2A" w14:paraId="56819DB0" w14:textId="77777777" w:rsidTr="00FF7809">
        <w:trPr>
          <w:trHeight w:val="972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14F0B" w14:textId="77777777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4605" w14:textId="77777777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4EC50" w14:textId="3210E93D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70 000 ha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58E9" w14:textId="7934058F" w:rsidR="00E016B1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Vzťahuje sa na celé územie NP. Ohrozenie v podobe </w:t>
            </w:r>
            <w:r w:rsidR="00D07A5E" w:rsidRPr="00756A2A">
              <w:rPr>
                <w:rFonts w:ascii="Calibri Light" w:hAnsi="Calibri Light" w:cs="Calibri Light"/>
              </w:rPr>
              <w:t>dopravných kolízií.</w:t>
            </w:r>
          </w:p>
        </w:tc>
      </w:tr>
      <w:tr w:rsidR="001D0B75" w:rsidRPr="00756A2A" w14:paraId="7729CF66" w14:textId="77777777" w:rsidTr="00FF7809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0E276" w14:textId="58DC1158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C7E96" w14:textId="6C0F278B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49C2" w14:textId="5A789F63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8EB1" w14:textId="13ED3C5B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Od pahorkatín po hornú hranicu lesa. Lesné porasty prirodzeného charakteru, ale aj izolované či fragmentované lesné oblasti.</w:t>
            </w:r>
          </w:p>
        </w:tc>
      </w:tr>
    </w:tbl>
    <w:p w14:paraId="48FB3EEC" w14:textId="77777777" w:rsidR="00E016B1" w:rsidRPr="00756A2A" w:rsidRDefault="00E016B1" w:rsidP="00FF7809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162A250F" w14:textId="2012677F" w:rsidR="001D0B75" w:rsidRPr="00756A2A" w:rsidRDefault="001D0B75" w:rsidP="00FF7809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Mustela</w:t>
      </w:r>
      <w:proofErr w:type="spellEnd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putorius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1D0B75" w:rsidRPr="00756A2A" w14:paraId="0859AB9F" w14:textId="77777777" w:rsidTr="00FF7809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5E87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5615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A32D4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CC8A2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D0B75" w:rsidRPr="00756A2A" w14:paraId="1473BF10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9B226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44F45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1E075" w14:textId="05DBF9DC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F024E6" w:rsidRPr="00756A2A">
              <w:rPr>
                <w:rFonts w:ascii="Calibri Light" w:hAnsi="Calibri Light" w:cs="Calibri Light"/>
              </w:rPr>
              <w:t>30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CD2E8" w14:textId="0347F309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Súčasne odhadovaná početnosť populácie v území je </w:t>
            </w:r>
            <w:r w:rsidR="00F024E6" w:rsidRPr="00756A2A">
              <w:rPr>
                <w:rFonts w:ascii="Calibri Light" w:hAnsi="Calibri Light" w:cs="Calibri Light"/>
              </w:rPr>
              <w:t>10 - 20</w:t>
            </w:r>
            <w:r w:rsidRPr="00756A2A">
              <w:rPr>
                <w:rFonts w:ascii="Calibri Light" w:hAnsi="Calibri Light" w:cs="Calibri Light"/>
              </w:rPr>
              <w:t xml:space="preserve"> jedincov.</w:t>
            </w:r>
          </w:p>
        </w:tc>
      </w:tr>
      <w:tr w:rsidR="001D0B75" w:rsidRPr="00756A2A" w14:paraId="144B650D" w14:textId="77777777" w:rsidTr="00FF7809">
        <w:trPr>
          <w:trHeight w:val="972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5CE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0422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A4D16" w14:textId="77B66080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F024E6" w:rsidRPr="00756A2A">
              <w:rPr>
                <w:rFonts w:ascii="Calibri Light" w:hAnsi="Calibri Light" w:cs="Calibri Light"/>
              </w:rPr>
              <w:t>10</w:t>
            </w:r>
            <w:r w:rsidRPr="00756A2A">
              <w:rPr>
                <w:rFonts w:ascii="Calibri Light" w:hAnsi="Calibri Light" w:cs="Calibri Light"/>
              </w:rPr>
              <w:t> 000 ha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C42CC" w14:textId="2C2FB33E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Vzťahuje sa na celé územie NP. Ohrozenie v podobe </w:t>
            </w:r>
            <w:r w:rsidR="00D07A5E" w:rsidRPr="00756A2A">
              <w:rPr>
                <w:rFonts w:ascii="Calibri Light" w:hAnsi="Calibri Light" w:cs="Calibri Light"/>
              </w:rPr>
              <w:t>dopravných kolízií.</w:t>
            </w:r>
          </w:p>
        </w:tc>
      </w:tr>
      <w:tr w:rsidR="001D0B75" w:rsidRPr="00756A2A" w14:paraId="1F66A818" w14:textId="77777777" w:rsidTr="00FF7809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06E81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C08FB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14EE9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D36A8" w14:textId="2AA0F48E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7F34583D" w14:textId="77777777" w:rsidR="001D0B75" w:rsidRDefault="001D0B75" w:rsidP="00FF7809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0BABFDA2" w14:textId="77777777" w:rsidR="002C3796" w:rsidRDefault="002C3796" w:rsidP="00FF7809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5DCFA428" w14:textId="77777777" w:rsidR="002C3796" w:rsidRDefault="002C3796" w:rsidP="00FF7809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1035C69F" w14:textId="03FC50A4" w:rsidR="002C3796" w:rsidRDefault="002C3796" w:rsidP="002C3796">
      <w:pPr>
        <w:jc w:val="center"/>
        <w:rPr>
          <w:rStyle w:val="markedcontent"/>
          <w:rFonts w:ascii="Calibri Light" w:eastAsiaTheme="majorEastAsia" w:hAnsi="Calibri Light" w:cs="Calibri Light"/>
          <w:b/>
          <w:bCs/>
          <w:sz w:val="28"/>
          <w:szCs w:val="28"/>
        </w:rPr>
      </w:pPr>
      <w:r>
        <w:rPr>
          <w:rStyle w:val="markedcontent"/>
          <w:rFonts w:ascii="Calibri Light" w:eastAsiaTheme="majorEastAsia" w:hAnsi="Calibri Light" w:cs="Calibri Light"/>
          <w:b/>
          <w:bCs/>
          <w:sz w:val="28"/>
          <w:szCs w:val="28"/>
        </w:rPr>
        <w:lastRenderedPageBreak/>
        <w:t>Hodnotenie stavu živočíšnych druhov národného významu, ktoré sú predmetom ochrany v NP a stanovenie cieľov ich ochrany</w:t>
      </w:r>
    </w:p>
    <w:p w14:paraId="3D5EC478" w14:textId="77777777" w:rsidR="00027E8E" w:rsidRPr="00027E8E" w:rsidRDefault="00027E8E" w:rsidP="00027E8E">
      <w:p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</w:rPr>
      </w:pPr>
    </w:p>
    <w:p w14:paraId="56F9FE97" w14:textId="434EB411" w:rsidR="00027E8E" w:rsidRPr="00027E8E" w:rsidRDefault="00027E8E" w:rsidP="00027E8E">
      <w:p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miery poznania druhu </w:t>
      </w:r>
      <w:proofErr w:type="spellStart"/>
      <w:r w:rsidRPr="00027E8E">
        <w:rPr>
          <w:rFonts w:ascii="Calibri Light" w:eastAsia="Calibri" w:hAnsi="Calibri Light" w:cs="Calibri Light"/>
          <w:b/>
          <w:i/>
          <w:iCs/>
          <w:sz w:val="24"/>
          <w:szCs w:val="24"/>
        </w:rPr>
        <w:t>Bielzia</w:t>
      </w:r>
      <w:proofErr w:type="spellEnd"/>
      <w:r w:rsidRPr="00027E8E">
        <w:rPr>
          <w:rFonts w:ascii="Calibri Light" w:eastAsia="Calibri" w:hAnsi="Calibri Light" w:cs="Calibri Light"/>
          <w:b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eastAsia="Calibri" w:hAnsi="Calibri Light" w:cs="Calibri Light"/>
          <w:b/>
          <w:i/>
          <w:iCs/>
          <w:sz w:val="24"/>
          <w:szCs w:val="24"/>
        </w:rPr>
        <w:t>coreulans</w:t>
      </w:r>
      <w:proofErr w:type="spellEnd"/>
      <w:r w:rsidRPr="00027E8E">
        <w:rPr>
          <w:rFonts w:ascii="Calibri Light" w:eastAsia="Calibri" w:hAnsi="Calibri Light" w:cs="Calibri Light"/>
          <w:b/>
          <w:i/>
          <w:iCs/>
          <w:sz w:val="24"/>
          <w:szCs w:val="24"/>
        </w:rPr>
        <w:t xml:space="preserve"> </w:t>
      </w:r>
      <w:r w:rsidRPr="00027E8E">
        <w:rPr>
          <w:rFonts w:ascii="Calibri Light" w:eastAsia="Calibri" w:hAnsi="Calibri Light" w:cs="Calibri Light"/>
          <w:bCs/>
          <w:sz w:val="24"/>
          <w:szCs w:val="24"/>
        </w:rPr>
        <w:t>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19B1E188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D34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E1E4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BD78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C15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7202317D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E29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29FE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E6EF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2C23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Súčasný odhadovaný stav populácie s ohľadom na nízku mieru poznania druhu je 100 – 200 jedincov. Potrebný komplexný monitoring druhu v území.</w:t>
            </w:r>
          </w:p>
        </w:tc>
      </w:tr>
      <w:tr w:rsidR="00027E8E" w:rsidRPr="00027E8E" w14:paraId="2D2D6E40" w14:textId="77777777" w:rsidTr="00027E8E">
        <w:trPr>
          <w:trHeight w:val="65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1835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989D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9A4A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5 000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F0A5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382D3DDB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B464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A7A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44CD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3FE3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Vlhké zapojené porasty s listnatým alebo zmiešaným lesom, blízkosť bystrín a potokov, potrebná vlhkosť v pôde.</w:t>
            </w:r>
          </w:p>
        </w:tc>
      </w:tr>
    </w:tbl>
    <w:p w14:paraId="3AAAD05A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4607E5B6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Eurythyrea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austriaca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5DB21DDD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48D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C26A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3520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627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36D810F6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099E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DEF7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978C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C745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početnosť druhu je odhadovaná iba z náhodne zaznamenaných výskytov na 0 – 20 jedincov.</w:t>
            </w:r>
          </w:p>
        </w:tc>
      </w:tr>
      <w:tr w:rsidR="00027E8E" w:rsidRPr="00027E8E" w14:paraId="3509C2AA" w14:textId="77777777" w:rsidTr="00027E8E">
        <w:trPr>
          <w:trHeight w:val="67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F81A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E177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83A9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500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C18A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4D198DBE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DB61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A0D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E0D5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80 %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267E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Staré lesné porasty </w:t>
            </w:r>
            <w:proofErr w:type="spellStart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pralesovitého</w:t>
            </w:r>
            <w:proofErr w:type="spellEnd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 charakteru so zastúpením jedle bielej, dostatok odumretých kmeňov a rozkladajúceho sa dreva.</w:t>
            </w:r>
          </w:p>
        </w:tc>
      </w:tr>
    </w:tbl>
    <w:p w14:paraId="685F9706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3631BBB0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Bufo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bufo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67B017D7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A281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4D2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8C31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1ADA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1BCEE44E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F7F3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0B20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AAE3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200 000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9DDC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početnosť druhu je odhadovaná 150 000 – 200 000 jedincov.</w:t>
            </w:r>
          </w:p>
        </w:tc>
      </w:tr>
      <w:tr w:rsidR="00027E8E" w:rsidRPr="00027E8E" w14:paraId="438184BB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4E3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A719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39C9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15 000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A5F2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3149944F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DD5C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FC11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02C6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383F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Dočasné vodné plochy, trvalo zavodnené mokrade a vodné nádrže so stojatou vodou, bez dravých druhov rýb. Zalesnené lokality v okolí týchto vodných plôch.</w:t>
            </w:r>
          </w:p>
        </w:tc>
      </w:tr>
    </w:tbl>
    <w:p w14:paraId="6ECB79C8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0F0BDAC1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stavu druhu </w:t>
      </w:r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Rana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temporaria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77C01488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3E39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E407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CDD3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7C3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5462A5E9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09B5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553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5D51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300 000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C3FA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početnosť druhu je odhadovaná 200 000 – 300 000</w:t>
            </w:r>
          </w:p>
        </w:tc>
      </w:tr>
      <w:tr w:rsidR="00027E8E" w:rsidRPr="00027E8E" w14:paraId="32F13050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3B6F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FA52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DD0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15 000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2EB1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3FAFA2BC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742E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F847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8D70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E7B5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Dočasné vodné plochy, trvalo zavodnené mokrade a vodné nádrže so stojatou vodou, bez dravých druhov rýb. Zalesnené lokality v okolí týchto vodných plôch.</w:t>
            </w:r>
          </w:p>
        </w:tc>
      </w:tr>
    </w:tbl>
    <w:p w14:paraId="5002DB1D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189CD90E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Triturus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alpestris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71F81150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FA8A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F6B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3028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5A6A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182AE95C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1B6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21E0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E9C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1 500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90A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početnosť druhu je odhadovaná na 800 – 1 300 jedincov v celom území.</w:t>
            </w:r>
          </w:p>
        </w:tc>
      </w:tr>
      <w:tr w:rsidR="00027E8E" w:rsidRPr="00027E8E" w14:paraId="63DD178B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1DD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10D3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A25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AA2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50FF504F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D21F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DAF5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D756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ACF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Stojaté, hlbšie vodné nádrže, jazierka, jamy a iné dočasné vodné plochy nachádzajúce sa v lesnom prostredí. Vyhýba sa zarybneným vodám.</w:t>
            </w: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 Ideálna hĺbka vody okolo 30 cm.</w:t>
            </w:r>
          </w:p>
        </w:tc>
      </w:tr>
    </w:tbl>
    <w:p w14:paraId="6DB8BDD7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6357C475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Zachovanie priaznivého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Vipera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berus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3D569EE6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8B75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D46B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F8FD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EC48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19F37A4B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C34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7AC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AE0C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500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E88D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početnosť druhu je odhadovaná na 500 - 1000 jedincov v celom území.</w:t>
            </w:r>
          </w:p>
        </w:tc>
      </w:tr>
      <w:tr w:rsidR="00027E8E" w:rsidRPr="00027E8E" w14:paraId="4FC6D544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743D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2A2F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1B97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50 000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5C44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7EFBBC23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81E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31EA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ADF6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A49B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Preferuje vlhkejšie lokality s lesným porastom alebo rašeliniská a okolie potokov, s blízkosťou otvorených skalných alebo lúčnych lokalít vhodných na vyhrievanie. V rámci územia NP vystupuje až do 1700 m </w:t>
            </w:r>
            <w:proofErr w:type="spellStart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n.m</w:t>
            </w:r>
            <w:proofErr w:type="spellEnd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</w:tr>
    </w:tbl>
    <w:p w14:paraId="1A6D7ACF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750D26D8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Accipiter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gentilis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59A6C864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2FE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2EB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824F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EC77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62883CA1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28BF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FF17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77A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150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AF7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 v celom území je 90 – 130 párov.</w:t>
            </w:r>
          </w:p>
        </w:tc>
      </w:tr>
      <w:tr w:rsidR="00027E8E" w:rsidRPr="00027E8E" w14:paraId="1B1F4ECF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CDB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3E96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D3C0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60 000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BF5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513F1EC2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F208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5B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63DA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93D3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Staré lesy nad 80 rokov rôzneho druhu, s prítomnosťou lúk a pasienkov v okolí lesných porastov, pri veľkých zapojených lesných plochách vyhľadáva </w:t>
            </w:r>
            <w:proofErr w:type="spellStart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ekotóny</w:t>
            </w:r>
            <w:proofErr w:type="spellEnd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 na okraji lúk a lesov.</w:t>
            </w:r>
          </w:p>
        </w:tc>
      </w:tr>
    </w:tbl>
    <w:p w14:paraId="7D8BCAE5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76F3ABE6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Zachovanie priaznivého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Anthus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spinoletta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389EA454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6885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A7B0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9A2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8E03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681258D8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2F82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5DD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BB2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D585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 v celom území je 200 – 300 párov.</w:t>
            </w:r>
          </w:p>
        </w:tc>
      </w:tr>
      <w:tr w:rsidR="00027E8E" w:rsidRPr="00027E8E" w14:paraId="10618A92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7452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4EC5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CAE0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15 000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C771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hôľnu časť nad hornou hranicou lesa.</w:t>
            </w:r>
          </w:p>
        </w:tc>
      </w:tr>
      <w:tr w:rsidR="00027E8E" w:rsidRPr="00027E8E" w14:paraId="76E778F4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DB50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63A3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408B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A83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Alpínske lúky a hole v hrebeňovej časti NP nad hornou hranicou lesa s dostatkom trávneho porastu.</w:t>
            </w:r>
          </w:p>
        </w:tc>
      </w:tr>
    </w:tbl>
    <w:p w14:paraId="29180CF9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1AB66854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Zachovanie priaznivého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Buteo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buteo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16D58ECA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D170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8A64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FE9F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0032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63DF718D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3A7E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C746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A4B1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500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F899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 v celom území je 500 – 1000 párov.</w:t>
            </w:r>
          </w:p>
        </w:tc>
      </w:tr>
      <w:tr w:rsidR="00027E8E" w:rsidRPr="00027E8E" w14:paraId="7B175440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118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04F3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ACFA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30 000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D5D7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0D8E6865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81A0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654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8E30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710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Využíva mozaiku všetkých biotopov, od lúk a pasienkov, cez doliny až po riedke lesné komplexy zmiešaných lesov. Najviac s viaže na </w:t>
            </w:r>
            <w:proofErr w:type="spellStart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ekotóny</w:t>
            </w:r>
            <w:proofErr w:type="spellEnd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 lesov a lúk.</w:t>
            </w:r>
          </w:p>
        </w:tc>
      </w:tr>
    </w:tbl>
    <w:p w14:paraId="2B47982D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74A5B3A3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Certhia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familiaris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137BAE4B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9646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CDA4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F4F2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C783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46B78CDA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397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AF88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DF1C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1D7F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v území je 700 – 900 párov.</w:t>
            </w:r>
          </w:p>
        </w:tc>
      </w:tr>
      <w:tr w:rsidR="00027E8E" w:rsidRPr="00027E8E" w14:paraId="670E8403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36AC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172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27B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40 000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E32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0A42E3E1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B602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5663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BA2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14C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Ihličnaté a zmiešané lesy s dostatkom starých stromov, kde môže hniezdiť pod odlúpnutou kôrou.</w:t>
            </w:r>
          </w:p>
        </w:tc>
      </w:tr>
    </w:tbl>
    <w:p w14:paraId="432CD554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2A00BFE6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Cinclus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cinclus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5BA3B50C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E9FD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7BBC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6B2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D20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0B04477A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5862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0BC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90FC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300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E7B7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v území je 100 – 300 párov.</w:t>
            </w:r>
          </w:p>
        </w:tc>
      </w:tr>
      <w:tr w:rsidR="00027E8E" w:rsidRPr="00027E8E" w14:paraId="7F1B613A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6B75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52C6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099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7 000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9F3D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49CBFC5A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F92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B925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49F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5005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Rýchlo tečúce potoky v pohoriach, s okolitými lesnými porastami. </w:t>
            </w:r>
          </w:p>
        </w:tc>
      </w:tr>
    </w:tbl>
    <w:p w14:paraId="319CD93F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6947037A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Zachovanie priaznivého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Dendrocopos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major</w:t>
      </w:r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3B54649F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44F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CD72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60DC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BE17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308B4EA0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506E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Veľkosť populácie </w:t>
            </w: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7596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 xml:space="preserve">Počet </w:t>
            </w: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EDF0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Min. 2 000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ED20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Aktuálna odhadovaná početnosť hniezdnych párov </w:t>
            </w: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v území je 2 000 – 4 000 párov.</w:t>
            </w:r>
          </w:p>
        </w:tc>
      </w:tr>
      <w:tr w:rsidR="00027E8E" w:rsidRPr="00027E8E" w14:paraId="6BB742C6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416E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09B4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CA9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50 000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871E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469529A3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9902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FE1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BA56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F28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Všetky typy lesných biotopov, zmiešané lesy s listnatými aj ihličnatými stromami. Preferuje diferencovanejšiu štruktúru lesného porastu.</w:t>
            </w:r>
          </w:p>
        </w:tc>
      </w:tr>
    </w:tbl>
    <w:p w14:paraId="636B25D5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2097517E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Zachovanie priaznivého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Loxia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curvirostra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18A168CC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24F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C070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7148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A54B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3CD4B657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E0BF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CC80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1DC0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1500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3E21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v území je 1500 – 2000 párov.</w:t>
            </w:r>
          </w:p>
        </w:tc>
      </w:tr>
      <w:tr w:rsidR="00027E8E" w:rsidRPr="00027E8E" w14:paraId="4C6CE3E0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3ED5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5E6B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1FEB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5C7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6EBB814C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EF8B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782D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3DC4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59B8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Ihličnaté lesy s prevažným zastúpením smreka a jedle, súvislé lesné komplexy v hornatých častiach územia.</w:t>
            </w:r>
          </w:p>
        </w:tc>
      </w:tr>
    </w:tbl>
    <w:p w14:paraId="2A5C2DDB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2D57FE1B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Parus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cristatus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1CD9124C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C199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902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CB08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E44F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7E42F26E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FC18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042A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A5FC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2 500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A38D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v území je 1000 – 2000 párov.</w:t>
            </w:r>
          </w:p>
        </w:tc>
      </w:tr>
      <w:tr w:rsidR="00027E8E" w:rsidRPr="00027E8E" w14:paraId="263DF637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B68D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A65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489C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40 000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6BBC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5B254E67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75A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E0B3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144F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FF84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Ihličnaté lesy s prevažným zastúpením smreka, jedle aj borovice, súvislé lesné komplexy v hornatých častiach územia. Potreba dostatku bútľavých, práchnivých pňov.</w:t>
            </w:r>
          </w:p>
        </w:tc>
      </w:tr>
    </w:tbl>
    <w:p w14:paraId="413DBA9B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6465D4D2" w14:textId="77777777" w:rsidR="002F36F1" w:rsidRDefault="002F36F1" w:rsidP="00027E8E">
      <w:pPr>
        <w:spacing w:after="0"/>
        <w:rPr>
          <w:rFonts w:ascii="Calibri Light" w:eastAsia="Calibri" w:hAnsi="Calibri Light" w:cs="Calibri Light"/>
          <w:bCs/>
          <w:sz w:val="24"/>
          <w:szCs w:val="24"/>
        </w:rPr>
      </w:pPr>
    </w:p>
    <w:p w14:paraId="3F6C9804" w14:textId="77777777" w:rsidR="002F36F1" w:rsidRDefault="002F36F1" w:rsidP="00027E8E">
      <w:pPr>
        <w:spacing w:after="0"/>
        <w:rPr>
          <w:rFonts w:ascii="Calibri Light" w:eastAsia="Calibri" w:hAnsi="Calibri Light" w:cs="Calibri Light"/>
          <w:bCs/>
          <w:sz w:val="24"/>
          <w:szCs w:val="24"/>
        </w:rPr>
      </w:pPr>
    </w:p>
    <w:p w14:paraId="782CA971" w14:textId="31A26E42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lastRenderedPageBreak/>
        <w:t xml:space="preserve">Zachovanie priaznivého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Prunella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modularis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74B5CE78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D4BC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1420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B30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315B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38595462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ED77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DC70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31A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5000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CDC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v území je 5000 – 8000 párov.</w:t>
            </w:r>
          </w:p>
        </w:tc>
      </w:tr>
      <w:tr w:rsidR="00027E8E" w:rsidRPr="00027E8E" w14:paraId="324D2C23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7035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76B2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7B05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7B6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4840088B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31A3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2D36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5F60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D61D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Ihličnaté lesy s prevažným zastúpením smreka a jedle ale aj zmiešané lesy, súvislé lesné komplexy v hornatých častiach územia. Oblasti roztrúsenej kríčkovitej vegetácie nad hornou hranicou lesa, prípadne lesné okraje a čistinky.</w:t>
            </w:r>
          </w:p>
        </w:tc>
      </w:tr>
    </w:tbl>
    <w:p w14:paraId="5B948B3F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6CAEC60D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Scolopax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rusticola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5576CFFC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0DC9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FD5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6022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E065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2DC872A0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5EB3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495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3567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8CE2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v území je 100 – 200 párov.</w:t>
            </w:r>
          </w:p>
        </w:tc>
      </w:tr>
      <w:tr w:rsidR="00027E8E" w:rsidRPr="00027E8E" w14:paraId="2BA7391B" w14:textId="77777777" w:rsidTr="00027E8E">
        <w:trPr>
          <w:trHeight w:val="71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2252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8893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4A51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25 000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962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10BD6137" w14:textId="77777777" w:rsidTr="00027E8E">
        <w:trPr>
          <w:trHeight w:val="67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84E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6097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692E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160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Všetky typy lesov v území, až po hornú hranicu lesa. Najviac však preferuje zmiešané lesy mierneho pásma.</w:t>
            </w:r>
          </w:p>
        </w:tc>
      </w:tr>
    </w:tbl>
    <w:p w14:paraId="4C473DE4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641E3588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Zachovanie priaznivého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Strix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aluco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3A8E1546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89D3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415A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F9D6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79C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055D7C4E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DE9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4D1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8BA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4675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v území je 200 – 250  párov.</w:t>
            </w:r>
          </w:p>
        </w:tc>
      </w:tr>
      <w:tr w:rsidR="00027E8E" w:rsidRPr="00027E8E" w14:paraId="157AEA70" w14:textId="77777777" w:rsidTr="00027E8E">
        <w:trPr>
          <w:trHeight w:val="71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66E0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7535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4F9F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6258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23CA9BAD" w14:textId="77777777" w:rsidTr="00027E8E">
        <w:trPr>
          <w:trHeight w:val="67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0933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C9E9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CD92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8B6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Predovšetkým listnaté a zmiešané lesy, okraje lesov a lesné čistinky, </w:t>
            </w:r>
            <w:proofErr w:type="spellStart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ekotóny</w:t>
            </w:r>
            <w:proofErr w:type="spellEnd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 lesov s lúkami a pasienkami.</w:t>
            </w:r>
          </w:p>
        </w:tc>
      </w:tr>
    </w:tbl>
    <w:p w14:paraId="2EC30A99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50D29389" w14:textId="77777777" w:rsidR="002F36F1" w:rsidRDefault="002F36F1" w:rsidP="00027E8E">
      <w:pPr>
        <w:spacing w:after="0"/>
        <w:rPr>
          <w:rFonts w:ascii="Calibri Light" w:eastAsia="Calibri" w:hAnsi="Calibri Light" w:cs="Calibri Light"/>
          <w:bCs/>
          <w:sz w:val="24"/>
          <w:szCs w:val="24"/>
        </w:rPr>
      </w:pPr>
    </w:p>
    <w:p w14:paraId="0B7A65C1" w14:textId="4410BA94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lastRenderedPageBreak/>
        <w:t xml:space="preserve">Zlepšenie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Turdus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torquatus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1AF00F93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E4C3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CA0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650C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59AC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15D6DA5B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24C4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EDE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9F2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150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1B5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v území je 100 – 150  párov.</w:t>
            </w:r>
          </w:p>
        </w:tc>
      </w:tr>
      <w:tr w:rsidR="00027E8E" w:rsidRPr="00027E8E" w14:paraId="06D08C43" w14:textId="77777777" w:rsidTr="00027E8E">
        <w:trPr>
          <w:trHeight w:val="71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3860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AE5B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3F2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30 000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1777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2EC6A8CE" w14:textId="77777777" w:rsidTr="00027E8E">
        <w:trPr>
          <w:trHeight w:val="67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A82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BBFE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A01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5B6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Ihličnaté a zmiešané horské lesy, v súvislých lesných komplexoch často pri okrajoch lesov a holín a lúk.</w:t>
            </w:r>
          </w:p>
        </w:tc>
      </w:tr>
    </w:tbl>
    <w:p w14:paraId="1646C2A0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33A53B28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Zachovanie priaznivého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Microtus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nivalis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4B44ED28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B4ED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D4C4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3168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42CB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60C1759A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EE9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3FF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E58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350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92F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populácie v území je 260 – 320 jedincov.</w:t>
            </w:r>
          </w:p>
        </w:tc>
      </w:tr>
      <w:tr w:rsidR="00027E8E" w:rsidRPr="00027E8E" w14:paraId="26970A79" w14:textId="77777777" w:rsidTr="00027E8E">
        <w:trPr>
          <w:trHeight w:val="71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826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D04C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4D0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82A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0F970962" w14:textId="77777777" w:rsidTr="00027E8E">
        <w:trPr>
          <w:trHeight w:val="67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99A9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D25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144B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37D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Skalnaté horské biotopy, prevažne v alpínskom pásme. Preferuje kamenné polia, ktoré sa striedajú s vysokohorskou </w:t>
            </w:r>
            <w:proofErr w:type="spellStart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travinno</w:t>
            </w:r>
            <w:proofErr w:type="spellEnd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-bylinnou vegetáciou.</w:t>
            </w:r>
          </w:p>
        </w:tc>
      </w:tr>
    </w:tbl>
    <w:p w14:paraId="304F9DE3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179F2DA6" w14:textId="77777777" w:rsidR="002C3796" w:rsidRPr="002C3796" w:rsidRDefault="002C3796" w:rsidP="002C3796">
      <w:pPr>
        <w:rPr>
          <w:rStyle w:val="markedcontent"/>
          <w:rFonts w:ascii="Calibri Light" w:eastAsiaTheme="majorEastAsia" w:hAnsi="Calibri Light" w:cs="Calibri Light"/>
          <w:sz w:val="24"/>
          <w:szCs w:val="24"/>
        </w:rPr>
      </w:pPr>
    </w:p>
    <w:p w14:paraId="53BDD2DA" w14:textId="77777777" w:rsidR="00AF5C89" w:rsidRPr="00756A2A" w:rsidRDefault="00AF5C89" w:rsidP="00AF5C89">
      <w:pPr>
        <w:spacing w:after="0" w:line="240" w:lineRule="auto"/>
        <w:contextualSpacing/>
        <w:jc w:val="both"/>
        <w:rPr>
          <w:rStyle w:val="markedcontent"/>
          <w:rFonts w:ascii="Calibri Light" w:hAnsi="Calibri Light" w:cs="Calibri Light"/>
          <w:bCs/>
          <w:sz w:val="24"/>
          <w:szCs w:val="24"/>
        </w:rPr>
      </w:pPr>
    </w:p>
    <w:p w14:paraId="26B4C82B" w14:textId="230A4DAF" w:rsidR="00AF5C89" w:rsidRPr="00756A2A" w:rsidRDefault="00AF5C89" w:rsidP="00AF5C89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sectPr w:rsidR="00AF5C89" w:rsidRPr="00756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0F94"/>
    <w:multiLevelType w:val="hybridMultilevel"/>
    <w:tmpl w:val="085C0572"/>
    <w:lvl w:ilvl="0" w:tplc="ECDEC6B8">
      <w:start w:val="2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50014"/>
    <w:multiLevelType w:val="hybridMultilevel"/>
    <w:tmpl w:val="56F21EAA"/>
    <w:lvl w:ilvl="0" w:tplc="24647F68">
      <w:start w:val="2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73"/>
    <w:rsid w:val="000016A4"/>
    <w:rsid w:val="000115F2"/>
    <w:rsid w:val="00024987"/>
    <w:rsid w:val="00027E8E"/>
    <w:rsid w:val="00032783"/>
    <w:rsid w:val="00041685"/>
    <w:rsid w:val="00067821"/>
    <w:rsid w:val="00071627"/>
    <w:rsid w:val="00080558"/>
    <w:rsid w:val="00082B90"/>
    <w:rsid w:val="000B05B3"/>
    <w:rsid w:val="000E0902"/>
    <w:rsid w:val="000E54A1"/>
    <w:rsid w:val="000E72EB"/>
    <w:rsid w:val="000F496A"/>
    <w:rsid w:val="00117A0A"/>
    <w:rsid w:val="0012355D"/>
    <w:rsid w:val="00137614"/>
    <w:rsid w:val="00140310"/>
    <w:rsid w:val="00144FBE"/>
    <w:rsid w:val="00163848"/>
    <w:rsid w:val="00174FAB"/>
    <w:rsid w:val="001753F2"/>
    <w:rsid w:val="00190514"/>
    <w:rsid w:val="001924CC"/>
    <w:rsid w:val="0019474C"/>
    <w:rsid w:val="001A5695"/>
    <w:rsid w:val="001B3F65"/>
    <w:rsid w:val="001B3FBF"/>
    <w:rsid w:val="001B504D"/>
    <w:rsid w:val="001C0182"/>
    <w:rsid w:val="001C1F76"/>
    <w:rsid w:val="001C353E"/>
    <w:rsid w:val="001D0B75"/>
    <w:rsid w:val="001D1E3B"/>
    <w:rsid w:val="001D3636"/>
    <w:rsid w:val="001D4180"/>
    <w:rsid w:val="001E3475"/>
    <w:rsid w:val="0020338D"/>
    <w:rsid w:val="00204D3A"/>
    <w:rsid w:val="002068AD"/>
    <w:rsid w:val="002351B5"/>
    <w:rsid w:val="00253C08"/>
    <w:rsid w:val="00273AED"/>
    <w:rsid w:val="0028386F"/>
    <w:rsid w:val="00284D5F"/>
    <w:rsid w:val="00287DA3"/>
    <w:rsid w:val="002A1B91"/>
    <w:rsid w:val="002A4290"/>
    <w:rsid w:val="002A5014"/>
    <w:rsid w:val="002C209A"/>
    <w:rsid w:val="002C3796"/>
    <w:rsid w:val="002F15A1"/>
    <w:rsid w:val="002F36F1"/>
    <w:rsid w:val="00303E8C"/>
    <w:rsid w:val="00314FF5"/>
    <w:rsid w:val="003174F4"/>
    <w:rsid w:val="00324977"/>
    <w:rsid w:val="003319F3"/>
    <w:rsid w:val="003329CF"/>
    <w:rsid w:val="00333662"/>
    <w:rsid w:val="00336831"/>
    <w:rsid w:val="00367387"/>
    <w:rsid w:val="00373677"/>
    <w:rsid w:val="00374397"/>
    <w:rsid w:val="003B5353"/>
    <w:rsid w:val="003D0412"/>
    <w:rsid w:val="003D302C"/>
    <w:rsid w:val="003E3F8E"/>
    <w:rsid w:val="003E5B30"/>
    <w:rsid w:val="003F4589"/>
    <w:rsid w:val="003F5E6A"/>
    <w:rsid w:val="00414ECB"/>
    <w:rsid w:val="00430542"/>
    <w:rsid w:val="004468EB"/>
    <w:rsid w:val="004515BB"/>
    <w:rsid w:val="00462A6F"/>
    <w:rsid w:val="004C6023"/>
    <w:rsid w:val="00503C9D"/>
    <w:rsid w:val="005042B6"/>
    <w:rsid w:val="005063ED"/>
    <w:rsid w:val="00530043"/>
    <w:rsid w:val="0053328A"/>
    <w:rsid w:val="00533A12"/>
    <w:rsid w:val="0054208C"/>
    <w:rsid w:val="00561A92"/>
    <w:rsid w:val="00571B93"/>
    <w:rsid w:val="00595364"/>
    <w:rsid w:val="005D7C2D"/>
    <w:rsid w:val="005E3962"/>
    <w:rsid w:val="005F7A68"/>
    <w:rsid w:val="00602B91"/>
    <w:rsid w:val="00611E71"/>
    <w:rsid w:val="0061265D"/>
    <w:rsid w:val="00612B80"/>
    <w:rsid w:val="00625346"/>
    <w:rsid w:val="006437BA"/>
    <w:rsid w:val="006710B4"/>
    <w:rsid w:val="006862E0"/>
    <w:rsid w:val="00690D3E"/>
    <w:rsid w:val="00697ECE"/>
    <w:rsid w:val="006A4DF1"/>
    <w:rsid w:val="006B1386"/>
    <w:rsid w:val="006B22E2"/>
    <w:rsid w:val="006D76FF"/>
    <w:rsid w:val="006E7A89"/>
    <w:rsid w:val="006F7A94"/>
    <w:rsid w:val="007066D1"/>
    <w:rsid w:val="00716A6B"/>
    <w:rsid w:val="0072407D"/>
    <w:rsid w:val="00724D69"/>
    <w:rsid w:val="0073573C"/>
    <w:rsid w:val="00745611"/>
    <w:rsid w:val="00752E03"/>
    <w:rsid w:val="007530ED"/>
    <w:rsid w:val="00753550"/>
    <w:rsid w:val="00756A2A"/>
    <w:rsid w:val="00760D5D"/>
    <w:rsid w:val="00796BDB"/>
    <w:rsid w:val="007B29AB"/>
    <w:rsid w:val="007C6462"/>
    <w:rsid w:val="0081261D"/>
    <w:rsid w:val="00815680"/>
    <w:rsid w:val="00827DCA"/>
    <w:rsid w:val="0083612D"/>
    <w:rsid w:val="00845278"/>
    <w:rsid w:val="00857293"/>
    <w:rsid w:val="00863FD6"/>
    <w:rsid w:val="00876D18"/>
    <w:rsid w:val="00897603"/>
    <w:rsid w:val="008C0FAF"/>
    <w:rsid w:val="008D6FD6"/>
    <w:rsid w:val="008E015A"/>
    <w:rsid w:val="008E18BF"/>
    <w:rsid w:val="008E2B1A"/>
    <w:rsid w:val="008F30E8"/>
    <w:rsid w:val="00903C67"/>
    <w:rsid w:val="0092264A"/>
    <w:rsid w:val="00932BEF"/>
    <w:rsid w:val="0093540D"/>
    <w:rsid w:val="00950511"/>
    <w:rsid w:val="00962AC2"/>
    <w:rsid w:val="009660A4"/>
    <w:rsid w:val="00966AA6"/>
    <w:rsid w:val="00975316"/>
    <w:rsid w:val="009C4FA0"/>
    <w:rsid w:val="009C5991"/>
    <w:rsid w:val="009D6BBD"/>
    <w:rsid w:val="009E7DA1"/>
    <w:rsid w:val="009F6BB5"/>
    <w:rsid w:val="00A043E3"/>
    <w:rsid w:val="00A21599"/>
    <w:rsid w:val="00A616BB"/>
    <w:rsid w:val="00A64DDF"/>
    <w:rsid w:val="00A65743"/>
    <w:rsid w:val="00A65914"/>
    <w:rsid w:val="00A730AB"/>
    <w:rsid w:val="00AB5DC9"/>
    <w:rsid w:val="00AB682B"/>
    <w:rsid w:val="00AC6A57"/>
    <w:rsid w:val="00AF0534"/>
    <w:rsid w:val="00AF5C89"/>
    <w:rsid w:val="00AF74C3"/>
    <w:rsid w:val="00B0056D"/>
    <w:rsid w:val="00B06CBA"/>
    <w:rsid w:val="00B12B12"/>
    <w:rsid w:val="00B2381D"/>
    <w:rsid w:val="00B36E77"/>
    <w:rsid w:val="00B416EE"/>
    <w:rsid w:val="00B509B8"/>
    <w:rsid w:val="00BB265D"/>
    <w:rsid w:val="00BB750D"/>
    <w:rsid w:val="00BC16AA"/>
    <w:rsid w:val="00BD5709"/>
    <w:rsid w:val="00BD577C"/>
    <w:rsid w:val="00BF5E38"/>
    <w:rsid w:val="00C0545B"/>
    <w:rsid w:val="00C1308F"/>
    <w:rsid w:val="00C24014"/>
    <w:rsid w:val="00C32D62"/>
    <w:rsid w:val="00C33E19"/>
    <w:rsid w:val="00C37D0C"/>
    <w:rsid w:val="00C85753"/>
    <w:rsid w:val="00C8654D"/>
    <w:rsid w:val="00CA2192"/>
    <w:rsid w:val="00CA5FB7"/>
    <w:rsid w:val="00CB767D"/>
    <w:rsid w:val="00CC2B16"/>
    <w:rsid w:val="00CC31E9"/>
    <w:rsid w:val="00CC4060"/>
    <w:rsid w:val="00CC5C62"/>
    <w:rsid w:val="00CC7A0F"/>
    <w:rsid w:val="00CE1C90"/>
    <w:rsid w:val="00CF2813"/>
    <w:rsid w:val="00D07A5E"/>
    <w:rsid w:val="00D11B73"/>
    <w:rsid w:val="00D15F76"/>
    <w:rsid w:val="00D17102"/>
    <w:rsid w:val="00D3769D"/>
    <w:rsid w:val="00D4332C"/>
    <w:rsid w:val="00D53D99"/>
    <w:rsid w:val="00D7057E"/>
    <w:rsid w:val="00D9791D"/>
    <w:rsid w:val="00DD38C0"/>
    <w:rsid w:val="00DD5A59"/>
    <w:rsid w:val="00DE51AF"/>
    <w:rsid w:val="00DE6714"/>
    <w:rsid w:val="00E016B1"/>
    <w:rsid w:val="00E03574"/>
    <w:rsid w:val="00E22AC5"/>
    <w:rsid w:val="00E61BC8"/>
    <w:rsid w:val="00E65173"/>
    <w:rsid w:val="00E703FF"/>
    <w:rsid w:val="00EA2ACC"/>
    <w:rsid w:val="00EE5765"/>
    <w:rsid w:val="00F00898"/>
    <w:rsid w:val="00F024E6"/>
    <w:rsid w:val="00F06439"/>
    <w:rsid w:val="00F104A2"/>
    <w:rsid w:val="00F35D63"/>
    <w:rsid w:val="00FA71DA"/>
    <w:rsid w:val="00FC39C9"/>
    <w:rsid w:val="00FC5644"/>
    <w:rsid w:val="00FE7186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23E6"/>
  <w15:docId w15:val="{8DAEC482-771C-4201-9E7D-724F60CA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84D5F"/>
  </w:style>
  <w:style w:type="paragraph" w:styleId="Nadpis1">
    <w:name w:val="heading 1"/>
    <w:basedOn w:val="Normlny"/>
    <w:next w:val="Normlny"/>
    <w:link w:val="Nadpis1Char"/>
    <w:uiPriority w:val="9"/>
    <w:qFormat/>
    <w:rsid w:val="00A64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D11B73"/>
  </w:style>
  <w:style w:type="paragraph" w:styleId="Odsekzoznamu">
    <w:name w:val="List Paragraph"/>
    <w:basedOn w:val="Normlny"/>
    <w:uiPriority w:val="34"/>
    <w:qFormat/>
    <w:rsid w:val="001A5695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64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22E2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semiHidden/>
    <w:rsid w:val="000E0902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semiHidden/>
    <w:rsid w:val="000E090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qFormat/>
    <w:rsid w:val="000E0902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0E0902"/>
    <w:rPr>
      <w:rFonts w:ascii="Arial" w:eastAsia="Calibri" w:hAnsi="Arial" w:cs="Arial"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0E090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E090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rsid w:val="000E090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0E0902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Popis">
    <w:name w:val="caption"/>
    <w:basedOn w:val="Normlny"/>
    <w:next w:val="Normlny"/>
    <w:unhideWhenUsed/>
    <w:qFormat/>
    <w:rsid w:val="002A1B91"/>
    <w:pPr>
      <w:spacing w:line="240" w:lineRule="auto"/>
      <w:jc w:val="both"/>
    </w:pPr>
    <w:rPr>
      <w:rFonts w:ascii="Calibri Light" w:eastAsia="Segoe UI" w:hAnsi="Calibri Light" w:cs="Calibri Light"/>
      <w:i/>
      <w:iCs/>
      <w:color w:val="44546A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8E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32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8 Hodnotenie stavu živočíšnych druhov európskeho a národného významu a ciele ochrany" edit="true"/>
    <f:field ref="objsubject" par="" text="" edit="true"/>
    <f:field ref="objcreatedby" par="" text="Kubaščíková Michaela, Ing."/>
    <f:field ref="objcreatedat" par="" date="2025-08-13T08:52:43" text="13.8.2025 8:52:43"/>
    <f:field ref="objchangedby" par="" text="Kubaščíková Michaela, Ing."/>
    <f:field ref="objmodifiedat" par="" date="2025-08-13T12:48:22" text="13.8.2025 12:48:22"/>
    <f:field ref="doc_FSCFOLIO_1_1001_FieldDocumentNumber" par="" text=""/>
    <f:field ref="doc_FSCFOLIO_1_1001_FieldSubject" par="" text="" edit="true"/>
    <f:field ref="FSCFOLIO_1_1001_FieldCurrentUser" par="" text="Ing. Michaela Kubaščíková"/>
    <f:field ref="CCAPRECONFIG_15_1001_Objektname" par="" text="Príloha č. 8 Hodnotenie stavu živočíšnych druhov európskeho a národného významu a ciele ochran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805B878-1A07-4C1B-AE35-9FB8E8C2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18090</Words>
  <Characters>103114</Characters>
  <Application>Microsoft Office Word</Application>
  <DocSecurity>0</DocSecurity>
  <Lines>859</Lines>
  <Paragraphs>241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 Account</dc:creator>
  <cp:lastModifiedBy>ČONTOFALSKÁ Tatiana</cp:lastModifiedBy>
  <cp:revision>2</cp:revision>
  <dcterms:created xsi:type="dcterms:W3CDTF">2025-10-16T08:32:00Z</dcterms:created>
  <dcterms:modified xsi:type="dcterms:W3CDTF">2025-10-16T08:32:00Z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ochrany prírody a vybraných zložiek životného prostredia kraja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Žilina 8</vt:lpwstr>
  </property>
  <property fmtid="{D5CDD505-2E9C-101B-9397-08002B2CF9AE}" pid="8" name="FSC#SKMVPRECONFIG@103.510:mv_org_country">
    <vt:lpwstr/>
  </property>
  <property fmtid="{D5CDD505-2E9C-101B-9397-08002B2CF9AE}" pid="9" name="FSC#SKMVPRECONFIG@103.510:mv_org_fullname">
    <vt:lpwstr>Okresný úrad Žilina</vt:lpwstr>
  </property>
  <property fmtid="{D5CDD505-2E9C-101B-9397-08002B2CF9AE}" pid="10" name="FSC#SKMVPRECONFIG@103.510:mv_org_street">
    <vt:lpwstr>Vysokoškolákov 8556</vt:lpwstr>
  </property>
  <property fmtid="{D5CDD505-2E9C-101B-9397-08002B2CF9AE}" pid="11" name="FSC#SKMVPRECONFIG@103.510:mv_org_zip">
    <vt:lpwstr>010 08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ochrany prírody a vybraných zložiek životného prostredia kraja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MVPRECONFIG@103.510:mv_fileresporg_oddelenie">
    <vt:lpwstr/>
  </property>
  <property fmtid="{D5CDD505-2E9C-101B-9397-08002B2CF9AE}" pid="32" name="FSC#SKMVPRECONFIG@103.510:mv_veduci_pracovnik">
    <vt:lpwstr>Mgr., Matúš Šutaj </vt:lpwstr>
  </property>
  <property fmtid="{D5CDD505-2E9C-101B-9397-08002B2CF9AE}" pid="33" name="FSC#SKMVPRECONFIG@103.510:mv_funkcia_veduceho_pracovnika">
    <vt:lpwstr>minister vnútra SR</vt:lpwstr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Ing. Michaela Kubaščíková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13. 8. 2025, 08:52</vt:lpwstr>
  </property>
  <property fmtid="{D5CDD505-2E9C-101B-9397-08002B2CF9AE}" pid="87" name="FSC#SKEDITIONREG@103.510:curruserrolegroup">
    <vt:lpwstr>Oddelenie ochrany prírody a vybraných zložiek životného prostredia kraja</vt:lpwstr>
  </property>
  <property fmtid="{D5CDD505-2E9C-101B-9397-08002B2CF9AE}" pid="88" name="FSC#SKEDITIONREG@103.510:currusersubst">
    <vt:lpwstr>Ing. Michaela Kubaščíková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Žilina 8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Okresný úrad Žilina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/>
  </property>
  <property fmtid="{D5CDD505-2E9C-101B-9397-08002B2CF9AE}" pid="101" name="FSC#SKEDITIONREG@103.510:sk_org_street">
    <vt:lpwstr>Vysokoškolákov 8556</vt:lpwstr>
  </property>
  <property fmtid="{D5CDD505-2E9C-101B-9397-08002B2CF9AE}" pid="102" name="FSC#SKEDITIONREG@103.510:sk_org_zip">
    <vt:lpwstr>010 08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13. 8. 2025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13.8.2025, 08:52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Kubaščíková Michaela, Ing.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OU-ZA-OSZP1 (Oddelenie ochrany prírody a vybraných zložiek životného prostredia kraja)</vt:lpwstr>
  </property>
  <property fmtid="{D5CDD505-2E9C-101B-9397-08002B2CF9AE}" pid="364" name="FSC#COOELAK@1.1001:CreatedAt">
    <vt:lpwstr>13.08.2025</vt:lpwstr>
  </property>
  <property fmtid="{D5CDD505-2E9C-101B-9397-08002B2CF9AE}" pid="365" name="FSC#COOELAK@1.1001:OU">
    <vt:lpwstr>OU-ZA-OSZP1 (Oddelenie ochrany prírody a vybraných zložiek životného prostredia kraja)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*COO.2176.163.3.10728904*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referent 3</vt:lpwstr>
  </property>
  <property fmtid="{D5CDD505-2E9C-101B-9397-08002B2CF9AE}" pid="384" name="FSC#COOELAK@1.1001:CurrentUserEmail">
    <vt:lpwstr>Michaela.Kubascikova@minv.sk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COO.2176.163.3.10728904</vt:lpwstr>
  </property>
  <property fmtid="{D5CDD505-2E9C-101B-9397-08002B2CF9AE}" pid="417" name="FSC#FSCFOLIO@1.1001:docpropproject">
    <vt:lpwstr/>
  </property>
</Properties>
</file>